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2DF" w:rsidRDefault="00922446" w:rsidP="00922446">
      <w:pPr>
        <w:spacing w:after="0" w:line="240" w:lineRule="auto"/>
        <w:jc w:val="center"/>
        <w:rPr>
          <w:rFonts w:cs="B Titr"/>
          <w:rtl/>
        </w:rPr>
      </w:pPr>
      <w:r>
        <w:rPr>
          <w:rFonts w:cs="B Titr"/>
          <w:noProof/>
          <w:lang w:bidi="ar-SA"/>
        </w:rPr>
        <w:drawing>
          <wp:anchor distT="0" distB="0" distL="114300" distR="114300" simplePos="0" relativeHeight="251684864" behindDoc="0" locked="0" layoutInCell="1" allowOverlap="1" wp14:anchorId="758664E6" wp14:editId="3FD9BC66">
            <wp:simplePos x="0" y="0"/>
            <wp:positionH relativeFrom="column">
              <wp:posOffset>2679700</wp:posOffset>
            </wp:positionH>
            <wp:positionV relativeFrom="paragraph">
              <wp:posOffset>636</wp:posOffset>
            </wp:positionV>
            <wp:extent cx="1327150" cy="520700"/>
            <wp:effectExtent l="0" t="0" r="635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دفتر آموزش متوسطه نظری.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7150" cy="520700"/>
                    </a:xfrm>
                    <a:prstGeom prst="rect">
                      <a:avLst/>
                    </a:prstGeom>
                  </pic:spPr>
                </pic:pic>
              </a:graphicData>
            </a:graphic>
            <wp14:sizeRelH relativeFrom="page">
              <wp14:pctWidth>0</wp14:pctWidth>
            </wp14:sizeRelH>
            <wp14:sizeRelV relativeFrom="page">
              <wp14:pctHeight>0</wp14:pctHeight>
            </wp14:sizeRelV>
          </wp:anchor>
        </w:drawing>
      </w:r>
    </w:p>
    <w:p w:rsidR="00922446" w:rsidRDefault="00922446" w:rsidP="00922446">
      <w:pPr>
        <w:spacing w:after="0" w:line="240" w:lineRule="auto"/>
        <w:jc w:val="center"/>
        <w:rPr>
          <w:rFonts w:cs="B Titr"/>
          <w:rtl/>
        </w:rPr>
      </w:pPr>
    </w:p>
    <w:p w:rsidR="00211F82" w:rsidRPr="00922446" w:rsidRDefault="00211F82" w:rsidP="00A14472">
      <w:pPr>
        <w:spacing w:after="0" w:line="240" w:lineRule="auto"/>
        <w:jc w:val="center"/>
        <w:rPr>
          <w:rFonts w:cs="B Titr"/>
          <w:rtl/>
        </w:rPr>
      </w:pPr>
      <w:r w:rsidRPr="00922446">
        <w:rPr>
          <w:rFonts w:cs="B Titr" w:hint="cs"/>
          <w:rtl/>
        </w:rPr>
        <w:t>دبی</w:t>
      </w:r>
      <w:r w:rsidR="00AC0247" w:rsidRPr="00922446">
        <w:rPr>
          <w:rFonts w:cs="B Titr" w:hint="cs"/>
          <w:rtl/>
        </w:rPr>
        <w:t>ر</w:t>
      </w:r>
      <w:r w:rsidR="00922446" w:rsidRPr="00922446">
        <w:rPr>
          <w:rFonts w:cs="B Titr" w:hint="cs"/>
          <w:rtl/>
        </w:rPr>
        <w:t>خانه کشوری راهبری درس</w:t>
      </w:r>
      <w:r w:rsidR="00DF057B">
        <w:rPr>
          <w:rFonts w:cs="B Titr" w:hint="cs"/>
          <w:rtl/>
        </w:rPr>
        <w:t xml:space="preserve"> </w:t>
      </w:r>
      <w:r w:rsidR="00A14472">
        <w:rPr>
          <w:rFonts w:cs="B Titr" w:hint="cs"/>
          <w:rtl/>
        </w:rPr>
        <w:t>........</w:t>
      </w:r>
    </w:p>
    <w:p w:rsidR="00932F91" w:rsidRPr="00932F91" w:rsidRDefault="00932F91" w:rsidP="00211F82">
      <w:pPr>
        <w:spacing w:after="0" w:line="240" w:lineRule="auto"/>
        <w:jc w:val="center"/>
        <w:rPr>
          <w:rFonts w:cs="B Titr"/>
          <w:sz w:val="12"/>
          <w:szCs w:val="12"/>
          <w:rtl/>
        </w:rPr>
      </w:pPr>
    </w:p>
    <w:tbl>
      <w:tblPr>
        <w:tblStyle w:val="TableGrid"/>
        <w:bidiVisual/>
        <w:tblW w:w="0" w:type="auto"/>
        <w:tblInd w:w="108" w:type="dxa"/>
        <w:tblLayout w:type="fixed"/>
        <w:tblLook w:val="04A0" w:firstRow="1" w:lastRow="0" w:firstColumn="1" w:lastColumn="0" w:noHBand="0" w:noVBand="1"/>
      </w:tblPr>
      <w:tblGrid>
        <w:gridCol w:w="550"/>
        <w:gridCol w:w="365"/>
        <w:gridCol w:w="185"/>
        <w:gridCol w:w="110"/>
        <w:gridCol w:w="110"/>
        <w:gridCol w:w="1575"/>
        <w:gridCol w:w="3155"/>
        <w:gridCol w:w="1400"/>
        <w:gridCol w:w="580"/>
        <w:gridCol w:w="440"/>
        <w:gridCol w:w="550"/>
        <w:gridCol w:w="440"/>
        <w:gridCol w:w="440"/>
        <w:gridCol w:w="330"/>
        <w:gridCol w:w="110"/>
        <w:gridCol w:w="440"/>
        <w:gridCol w:w="43"/>
      </w:tblGrid>
      <w:tr w:rsidR="00932F91" w:rsidTr="00DC78A5">
        <w:tc>
          <w:tcPr>
            <w:tcW w:w="10823" w:type="dxa"/>
            <w:gridSpan w:val="17"/>
            <w:shd w:val="clear" w:color="auto" w:fill="D9D9D9" w:themeFill="background1" w:themeFillShade="D9"/>
          </w:tcPr>
          <w:p w:rsidR="00932F91" w:rsidRDefault="007F4EF2" w:rsidP="0011574C">
            <w:pPr>
              <w:jc w:val="center"/>
              <w:rPr>
                <w:rFonts w:cs="B Titr"/>
                <w:rtl/>
              </w:rPr>
            </w:pPr>
            <w:r w:rsidRPr="001D4E31">
              <w:rPr>
                <w:rFonts w:cs="B Titr" w:hint="cs"/>
                <w:sz w:val="24"/>
                <w:szCs w:val="24"/>
                <w:rtl/>
              </w:rPr>
              <w:t xml:space="preserve">طرح درس روزانه </w:t>
            </w:r>
            <w:r w:rsidR="00A14472">
              <w:rPr>
                <w:rFonts w:cs="B Titr" w:hint="cs"/>
                <w:sz w:val="24"/>
                <w:szCs w:val="24"/>
                <w:rtl/>
              </w:rPr>
              <w:t xml:space="preserve">درس </w:t>
            </w:r>
            <w:r w:rsidR="0011574C">
              <w:rPr>
                <w:rFonts w:cs="B Titr" w:hint="cs"/>
                <w:sz w:val="24"/>
                <w:szCs w:val="24"/>
                <w:rtl/>
              </w:rPr>
              <w:t xml:space="preserve"> زبان انگلیسی هشتم</w:t>
            </w:r>
          </w:p>
        </w:tc>
      </w:tr>
      <w:tr w:rsidR="00AC1B76" w:rsidTr="00136305">
        <w:tc>
          <w:tcPr>
            <w:tcW w:w="915" w:type="dxa"/>
            <w:gridSpan w:val="2"/>
            <w:vMerge w:val="restart"/>
            <w:textDirection w:val="btLr"/>
            <w:vAlign w:val="center"/>
          </w:tcPr>
          <w:p w:rsidR="001D4E31" w:rsidRPr="003D6D5E" w:rsidRDefault="001D4E31" w:rsidP="00177FFB">
            <w:pPr>
              <w:ind w:left="113" w:right="113"/>
              <w:jc w:val="center"/>
              <w:rPr>
                <w:rFonts w:cs="B Titr"/>
                <w:sz w:val="16"/>
                <w:szCs w:val="16"/>
                <w:rtl/>
              </w:rPr>
            </w:pPr>
            <w:r w:rsidRPr="003D6D5E">
              <w:rPr>
                <w:rFonts w:cs="B Titr" w:hint="cs"/>
                <w:sz w:val="16"/>
                <w:szCs w:val="16"/>
                <w:rtl/>
              </w:rPr>
              <w:t>مشخصات کلی</w:t>
            </w:r>
          </w:p>
        </w:tc>
        <w:tc>
          <w:tcPr>
            <w:tcW w:w="1980" w:type="dxa"/>
            <w:gridSpan w:val="4"/>
          </w:tcPr>
          <w:p w:rsidR="001D4E31" w:rsidRPr="003D6D5E" w:rsidRDefault="001D4E31" w:rsidP="00F858E8">
            <w:pPr>
              <w:rPr>
                <w:rFonts w:cs="B Nazanin"/>
                <w:b/>
                <w:bCs/>
                <w:sz w:val="24"/>
                <w:szCs w:val="24"/>
                <w:rtl/>
              </w:rPr>
            </w:pPr>
            <w:r w:rsidRPr="003D6D5E">
              <w:rPr>
                <w:rFonts w:cs="B Nazanin" w:hint="cs"/>
                <w:b/>
                <w:bCs/>
                <w:sz w:val="24"/>
                <w:szCs w:val="24"/>
                <w:rtl/>
              </w:rPr>
              <w:t xml:space="preserve">شماره طرح درس: </w:t>
            </w:r>
          </w:p>
        </w:tc>
        <w:tc>
          <w:tcPr>
            <w:tcW w:w="3155" w:type="dxa"/>
          </w:tcPr>
          <w:p w:rsidR="001D4E31" w:rsidRPr="003D6D5E" w:rsidRDefault="001D4E31" w:rsidP="00F858E8">
            <w:pPr>
              <w:rPr>
                <w:rFonts w:cs="B Nazanin"/>
                <w:b/>
                <w:bCs/>
                <w:sz w:val="24"/>
                <w:szCs w:val="24"/>
                <w:rtl/>
              </w:rPr>
            </w:pPr>
            <w:r w:rsidRPr="003D6D5E">
              <w:rPr>
                <w:rFonts w:cs="B Nazanin" w:hint="cs"/>
                <w:b/>
                <w:bCs/>
                <w:sz w:val="24"/>
                <w:szCs w:val="24"/>
                <w:rtl/>
              </w:rPr>
              <w:t xml:space="preserve">موضوع درس: </w:t>
            </w:r>
            <w:r w:rsidR="00F41942">
              <w:rPr>
                <w:rFonts w:cs="B Nazanin" w:hint="cs"/>
                <w:b/>
                <w:bCs/>
                <w:sz w:val="24"/>
                <w:szCs w:val="24"/>
                <w:rtl/>
              </w:rPr>
              <w:t>انگلیسی درس 2</w:t>
            </w:r>
          </w:p>
        </w:tc>
        <w:tc>
          <w:tcPr>
            <w:tcW w:w="1980" w:type="dxa"/>
            <w:gridSpan w:val="2"/>
          </w:tcPr>
          <w:p w:rsidR="001D4E31" w:rsidRPr="003D6D5E" w:rsidRDefault="001D4E31" w:rsidP="00F858E8">
            <w:pPr>
              <w:rPr>
                <w:rFonts w:cs="B Nazanin"/>
                <w:b/>
                <w:bCs/>
                <w:sz w:val="24"/>
                <w:szCs w:val="24"/>
                <w:rtl/>
              </w:rPr>
            </w:pPr>
            <w:r w:rsidRPr="003D6D5E">
              <w:rPr>
                <w:rFonts w:cs="B Nazanin" w:hint="cs"/>
                <w:b/>
                <w:bCs/>
                <w:sz w:val="24"/>
                <w:szCs w:val="24"/>
                <w:rtl/>
              </w:rPr>
              <w:t xml:space="preserve">تاریخ اجرا:  </w:t>
            </w:r>
          </w:p>
        </w:tc>
        <w:tc>
          <w:tcPr>
            <w:tcW w:w="2793" w:type="dxa"/>
            <w:gridSpan w:val="8"/>
          </w:tcPr>
          <w:p w:rsidR="001D4E31" w:rsidRPr="003D6D5E" w:rsidRDefault="00177FFB" w:rsidP="00F858E8">
            <w:pPr>
              <w:rPr>
                <w:rFonts w:cs="B Nazanin"/>
                <w:b/>
                <w:bCs/>
                <w:sz w:val="24"/>
                <w:szCs w:val="24"/>
                <w:rtl/>
              </w:rPr>
            </w:pPr>
            <w:r w:rsidRPr="003D6D5E">
              <w:rPr>
                <w:rFonts w:cs="B Nazanin" w:hint="cs"/>
                <w:b/>
                <w:bCs/>
                <w:sz w:val="24"/>
                <w:szCs w:val="24"/>
                <w:rtl/>
              </w:rPr>
              <w:t>مدت</w:t>
            </w:r>
            <w:r w:rsidR="001D4E31" w:rsidRPr="003D6D5E">
              <w:rPr>
                <w:rFonts w:cs="B Nazanin" w:hint="cs"/>
                <w:b/>
                <w:bCs/>
                <w:sz w:val="24"/>
                <w:szCs w:val="24"/>
                <w:rtl/>
              </w:rPr>
              <w:t xml:space="preserve"> اجرا: </w:t>
            </w:r>
          </w:p>
        </w:tc>
      </w:tr>
      <w:tr w:rsidR="00AC1B76" w:rsidTr="00136305">
        <w:tc>
          <w:tcPr>
            <w:tcW w:w="915" w:type="dxa"/>
            <w:gridSpan w:val="2"/>
            <w:vMerge/>
          </w:tcPr>
          <w:p w:rsidR="001D4E31" w:rsidRDefault="001D4E31" w:rsidP="003E62DF">
            <w:pPr>
              <w:jc w:val="center"/>
              <w:rPr>
                <w:rFonts w:cs="B Titr"/>
                <w:rtl/>
              </w:rPr>
            </w:pPr>
          </w:p>
        </w:tc>
        <w:tc>
          <w:tcPr>
            <w:tcW w:w="1980" w:type="dxa"/>
            <w:gridSpan w:val="4"/>
          </w:tcPr>
          <w:p w:rsidR="001D4E31" w:rsidRDefault="001D4E31" w:rsidP="00F858E8">
            <w:pPr>
              <w:rPr>
                <w:rFonts w:cs="B Nazanin" w:hint="cs"/>
                <w:b/>
                <w:bCs/>
                <w:sz w:val="24"/>
                <w:szCs w:val="24"/>
                <w:rtl/>
              </w:rPr>
            </w:pPr>
            <w:r w:rsidRPr="003D6D5E">
              <w:rPr>
                <w:rFonts w:cs="B Nazanin" w:hint="cs"/>
                <w:b/>
                <w:bCs/>
                <w:sz w:val="24"/>
                <w:szCs w:val="24"/>
                <w:rtl/>
              </w:rPr>
              <w:t xml:space="preserve">مجری: </w:t>
            </w:r>
          </w:p>
          <w:p w:rsidR="005B537B" w:rsidRPr="003D6D5E" w:rsidRDefault="005B537B" w:rsidP="00F858E8">
            <w:pPr>
              <w:rPr>
                <w:rFonts w:cs="B Nazanin"/>
                <w:b/>
                <w:bCs/>
                <w:sz w:val="24"/>
                <w:szCs w:val="24"/>
                <w:rtl/>
              </w:rPr>
            </w:pPr>
            <w:r>
              <w:rPr>
                <w:rFonts w:cs="B Nazanin" w:hint="cs"/>
                <w:b/>
                <w:bCs/>
                <w:sz w:val="24"/>
                <w:szCs w:val="24"/>
                <w:rtl/>
              </w:rPr>
              <w:t>شریفی</w:t>
            </w:r>
            <w:bookmarkStart w:id="0" w:name="_GoBack"/>
            <w:bookmarkEnd w:id="0"/>
          </w:p>
        </w:tc>
        <w:tc>
          <w:tcPr>
            <w:tcW w:w="3155" w:type="dxa"/>
          </w:tcPr>
          <w:p w:rsidR="001D4E31" w:rsidRPr="003D6D5E" w:rsidRDefault="001D4E31" w:rsidP="00F858E8">
            <w:pPr>
              <w:rPr>
                <w:rFonts w:cs="B Nazanin"/>
                <w:b/>
                <w:bCs/>
                <w:sz w:val="24"/>
                <w:szCs w:val="24"/>
                <w:rtl/>
              </w:rPr>
            </w:pPr>
            <w:r w:rsidRPr="003D6D5E">
              <w:rPr>
                <w:rFonts w:cs="B Nazanin" w:hint="cs"/>
                <w:b/>
                <w:bCs/>
                <w:sz w:val="24"/>
                <w:szCs w:val="24"/>
                <w:rtl/>
              </w:rPr>
              <w:t xml:space="preserve">کلاس: </w:t>
            </w:r>
          </w:p>
        </w:tc>
        <w:tc>
          <w:tcPr>
            <w:tcW w:w="1980" w:type="dxa"/>
            <w:gridSpan w:val="2"/>
          </w:tcPr>
          <w:p w:rsidR="001D4E31" w:rsidRPr="003D6D5E" w:rsidRDefault="001D4E31" w:rsidP="00F858E8">
            <w:pPr>
              <w:rPr>
                <w:rFonts w:cs="B Nazanin"/>
                <w:b/>
                <w:bCs/>
                <w:sz w:val="24"/>
                <w:szCs w:val="24"/>
                <w:rtl/>
              </w:rPr>
            </w:pPr>
            <w:r w:rsidRPr="003D6D5E">
              <w:rPr>
                <w:rFonts w:cs="B Nazanin" w:hint="cs"/>
                <w:b/>
                <w:bCs/>
                <w:sz w:val="24"/>
                <w:szCs w:val="24"/>
                <w:rtl/>
              </w:rPr>
              <w:t xml:space="preserve">تعداد فراگیران: </w:t>
            </w:r>
          </w:p>
        </w:tc>
        <w:tc>
          <w:tcPr>
            <w:tcW w:w="2793" w:type="dxa"/>
            <w:gridSpan w:val="8"/>
          </w:tcPr>
          <w:p w:rsidR="001D4E31" w:rsidRPr="003D6D5E" w:rsidRDefault="00D1567B" w:rsidP="00F858E8">
            <w:pPr>
              <w:rPr>
                <w:rFonts w:cs="B Nazanin"/>
                <w:b/>
                <w:bCs/>
                <w:sz w:val="24"/>
                <w:szCs w:val="24"/>
                <w:rtl/>
              </w:rPr>
            </w:pPr>
            <w:r w:rsidRPr="003D6D5E">
              <w:rPr>
                <w:rFonts w:cs="B Nazanin" w:hint="cs"/>
                <w:b/>
                <w:bCs/>
                <w:sz w:val="24"/>
                <w:szCs w:val="24"/>
                <w:rtl/>
              </w:rPr>
              <w:t xml:space="preserve">مکان: </w:t>
            </w:r>
          </w:p>
        </w:tc>
      </w:tr>
      <w:tr w:rsidR="005F489A" w:rsidTr="00DC78A5">
        <w:tc>
          <w:tcPr>
            <w:tcW w:w="10823" w:type="dxa"/>
            <w:gridSpan w:val="17"/>
            <w:shd w:val="clear" w:color="auto" w:fill="D9D9D9" w:themeFill="background1" w:themeFillShade="D9"/>
          </w:tcPr>
          <w:p w:rsidR="005F489A" w:rsidRDefault="005F489A" w:rsidP="003E62DF">
            <w:pPr>
              <w:jc w:val="center"/>
              <w:rPr>
                <w:rFonts w:cs="B Titr"/>
                <w:rtl/>
              </w:rPr>
            </w:pPr>
            <w:r w:rsidRPr="00770932">
              <w:rPr>
                <w:rFonts w:cs="B Titr" w:hint="cs"/>
                <w:color w:val="365F91" w:themeColor="accent1" w:themeShade="BF"/>
                <w:rtl/>
              </w:rPr>
              <w:t>الف: قب</w:t>
            </w:r>
            <w:r w:rsidR="00770932">
              <w:rPr>
                <w:rFonts w:cs="B Titr" w:hint="cs"/>
                <w:color w:val="365F91" w:themeColor="accent1" w:themeShade="BF"/>
                <w:rtl/>
              </w:rPr>
              <w:t>ــ</w:t>
            </w:r>
            <w:r w:rsidRPr="00770932">
              <w:rPr>
                <w:rFonts w:cs="B Titr" w:hint="cs"/>
                <w:color w:val="365F91" w:themeColor="accent1" w:themeShade="BF"/>
                <w:rtl/>
              </w:rPr>
              <w:t>ل از ت</w:t>
            </w:r>
            <w:r w:rsidR="00770932">
              <w:rPr>
                <w:rFonts w:cs="B Titr" w:hint="cs"/>
                <w:color w:val="365F91" w:themeColor="accent1" w:themeShade="BF"/>
                <w:rtl/>
              </w:rPr>
              <w:t>ـــــــ</w:t>
            </w:r>
            <w:r w:rsidRPr="00770932">
              <w:rPr>
                <w:rFonts w:cs="B Titr" w:hint="cs"/>
                <w:color w:val="365F91" w:themeColor="accent1" w:themeShade="BF"/>
                <w:rtl/>
              </w:rPr>
              <w:t>دری</w:t>
            </w:r>
            <w:r w:rsidR="00770932">
              <w:rPr>
                <w:rFonts w:cs="B Titr" w:hint="cs"/>
                <w:color w:val="365F91" w:themeColor="accent1" w:themeShade="BF"/>
                <w:rtl/>
              </w:rPr>
              <w:t>ــ</w:t>
            </w:r>
            <w:r w:rsidRPr="00770932">
              <w:rPr>
                <w:rFonts w:cs="B Titr" w:hint="cs"/>
                <w:color w:val="365F91" w:themeColor="accent1" w:themeShade="BF"/>
                <w:rtl/>
              </w:rPr>
              <w:t>س</w:t>
            </w:r>
          </w:p>
        </w:tc>
      </w:tr>
      <w:tr w:rsidR="00037676" w:rsidTr="00DC78A5">
        <w:tc>
          <w:tcPr>
            <w:tcW w:w="10823" w:type="dxa"/>
            <w:gridSpan w:val="17"/>
            <w:shd w:val="clear" w:color="auto" w:fill="F2F2F2" w:themeFill="background1" w:themeFillShade="F2"/>
          </w:tcPr>
          <w:p w:rsidR="00037676" w:rsidRDefault="000D0F22" w:rsidP="00211F82">
            <w:pPr>
              <w:jc w:val="center"/>
              <w:rPr>
                <w:rFonts w:cs="B Titr"/>
                <w:rtl/>
              </w:rPr>
            </w:pPr>
            <w:r>
              <w:rPr>
                <w:rFonts w:cs="B Titr" w:hint="cs"/>
                <w:rtl/>
              </w:rPr>
              <w:t>اهداف</w:t>
            </w:r>
            <w:r w:rsidR="00037676">
              <w:rPr>
                <w:rFonts w:cs="B Titr" w:hint="cs"/>
                <w:rtl/>
              </w:rPr>
              <w:t xml:space="preserve"> بر اساس </w:t>
            </w:r>
            <w:r w:rsidR="003977F0">
              <w:rPr>
                <w:rFonts w:cs="B Titr" w:hint="cs"/>
                <w:rtl/>
              </w:rPr>
              <w:t xml:space="preserve">تلفیقی از </w:t>
            </w:r>
            <w:r w:rsidR="00211F82">
              <w:rPr>
                <w:rFonts w:cs="B Titr" w:hint="cs"/>
                <w:rtl/>
              </w:rPr>
              <w:t xml:space="preserve">هدف نویسی </w:t>
            </w:r>
            <w:r w:rsidR="003977F0">
              <w:rPr>
                <w:rFonts w:cs="B Titr" w:hint="cs"/>
                <w:rtl/>
              </w:rPr>
              <w:t xml:space="preserve">برنامه درسی ملی و </w:t>
            </w:r>
            <w:r w:rsidR="00081AF6">
              <w:rPr>
                <w:rFonts w:cs="B Titr" w:hint="cs"/>
                <w:rtl/>
              </w:rPr>
              <w:t>طبقه‌بندی</w:t>
            </w:r>
            <w:r w:rsidR="00EF63A0">
              <w:rPr>
                <w:rFonts w:cs="B Titr" w:hint="cs"/>
                <w:rtl/>
              </w:rPr>
              <w:t xml:space="preserve"> جدید</w:t>
            </w:r>
            <w:r w:rsidR="00081AF6">
              <w:rPr>
                <w:rFonts w:cs="B Titr" w:hint="cs"/>
                <w:rtl/>
              </w:rPr>
              <w:t xml:space="preserve"> </w:t>
            </w:r>
            <w:r w:rsidR="00211F82">
              <w:rPr>
                <w:rFonts w:cs="B Titr" w:hint="cs"/>
                <w:rtl/>
              </w:rPr>
              <w:t>بلوم</w:t>
            </w:r>
            <w:r>
              <w:rPr>
                <w:rFonts w:cs="B Titr" w:hint="cs"/>
                <w:rtl/>
              </w:rPr>
              <w:t xml:space="preserve"> </w:t>
            </w:r>
          </w:p>
        </w:tc>
      </w:tr>
      <w:tr w:rsidR="003977F0" w:rsidTr="009D7EB7">
        <w:tc>
          <w:tcPr>
            <w:tcW w:w="1100" w:type="dxa"/>
            <w:gridSpan w:val="3"/>
          </w:tcPr>
          <w:p w:rsidR="003977F0" w:rsidRDefault="003977F0" w:rsidP="003E62DF">
            <w:pPr>
              <w:jc w:val="center"/>
              <w:rPr>
                <w:rFonts w:cs="B Titr"/>
                <w:rtl/>
              </w:rPr>
            </w:pPr>
            <w:r>
              <w:rPr>
                <w:rFonts w:cs="B Titr" w:hint="cs"/>
                <w:rtl/>
              </w:rPr>
              <w:t>سطح هدف</w:t>
            </w:r>
          </w:p>
        </w:tc>
        <w:tc>
          <w:tcPr>
            <w:tcW w:w="9723" w:type="dxa"/>
            <w:gridSpan w:val="14"/>
          </w:tcPr>
          <w:p w:rsidR="003977F0" w:rsidRDefault="003977F0" w:rsidP="003977F0">
            <w:pPr>
              <w:jc w:val="center"/>
              <w:rPr>
                <w:rFonts w:cs="B Titr"/>
                <w:rtl/>
              </w:rPr>
            </w:pPr>
            <w:r>
              <w:rPr>
                <w:rFonts w:cs="B Titr" w:hint="cs"/>
                <w:rtl/>
              </w:rPr>
              <w:t>اهداف و پیامدها</w:t>
            </w:r>
          </w:p>
        </w:tc>
      </w:tr>
      <w:tr w:rsidR="00D62439" w:rsidTr="00003DD2">
        <w:tc>
          <w:tcPr>
            <w:tcW w:w="1100" w:type="dxa"/>
            <w:gridSpan w:val="3"/>
          </w:tcPr>
          <w:p w:rsidR="00D62439" w:rsidRPr="003D6D5E" w:rsidRDefault="00D62439" w:rsidP="00690213">
            <w:pPr>
              <w:jc w:val="center"/>
              <w:rPr>
                <w:rFonts w:cs="B Titr"/>
                <w:color w:val="FF0000"/>
                <w:rtl/>
              </w:rPr>
            </w:pPr>
            <w:r w:rsidRPr="003D6D5E">
              <w:rPr>
                <w:rFonts w:cs="B Titr" w:hint="cs"/>
                <w:color w:val="FF0000"/>
                <w:rtl/>
              </w:rPr>
              <w:t>هدف کلی</w:t>
            </w:r>
          </w:p>
        </w:tc>
        <w:tc>
          <w:tcPr>
            <w:tcW w:w="9723" w:type="dxa"/>
            <w:gridSpan w:val="14"/>
          </w:tcPr>
          <w:p w:rsidR="00D62439" w:rsidRDefault="00F41942" w:rsidP="00F41942">
            <w:pPr>
              <w:pStyle w:val="Default"/>
              <w:rPr>
                <w:rFonts w:cstheme="minorBidi"/>
                <w:sz w:val="28"/>
                <w:szCs w:val="28"/>
              </w:rPr>
            </w:pPr>
            <w:r>
              <w:rPr>
                <w:sz w:val="28"/>
                <w:szCs w:val="28"/>
              </w:rPr>
              <w:t xml:space="preserve">Helping students to listen, read, write and speak about their daily activities </w:t>
            </w:r>
          </w:p>
          <w:p w:rsidR="00F41942" w:rsidRDefault="00F41942" w:rsidP="00F41942">
            <w:pPr>
              <w:pStyle w:val="Default"/>
              <w:rPr>
                <w:sz w:val="28"/>
                <w:szCs w:val="28"/>
              </w:rPr>
            </w:pPr>
            <w:r>
              <w:rPr>
                <w:sz w:val="28"/>
                <w:szCs w:val="28"/>
              </w:rPr>
              <w:t xml:space="preserve">Teaching digraphs (ee,ay) and blend(st) </w:t>
            </w:r>
          </w:p>
          <w:p w:rsidR="00F41942" w:rsidRPr="00F41942" w:rsidRDefault="00F41942" w:rsidP="00F41942">
            <w:pPr>
              <w:pStyle w:val="Default"/>
              <w:rPr>
                <w:sz w:val="28"/>
                <w:szCs w:val="28"/>
              </w:rPr>
            </w:pPr>
            <w:r>
              <w:rPr>
                <w:sz w:val="28"/>
                <w:szCs w:val="28"/>
              </w:rPr>
              <w:t xml:space="preserve">Key Vocabulary: week, study, student, weekend, days of the week, </w:t>
            </w:r>
          </w:p>
        </w:tc>
      </w:tr>
      <w:tr w:rsidR="00D62439" w:rsidTr="003A690D">
        <w:trPr>
          <w:cantSplit/>
          <w:trHeight w:val="1134"/>
        </w:trPr>
        <w:tc>
          <w:tcPr>
            <w:tcW w:w="1100" w:type="dxa"/>
            <w:gridSpan w:val="3"/>
            <w:vAlign w:val="center"/>
          </w:tcPr>
          <w:p w:rsidR="00D62439" w:rsidRPr="003D6D5E" w:rsidRDefault="00D62439" w:rsidP="003A690D">
            <w:pPr>
              <w:jc w:val="center"/>
              <w:rPr>
                <w:rFonts w:cs="B Titr"/>
                <w:color w:val="FF0000"/>
                <w:rtl/>
              </w:rPr>
            </w:pPr>
            <w:r w:rsidRPr="003D6D5E">
              <w:rPr>
                <w:rFonts w:cs="B Titr" w:hint="cs"/>
                <w:color w:val="FF0000"/>
                <w:rtl/>
              </w:rPr>
              <w:t>اهداف مرحله‌ای</w:t>
            </w:r>
          </w:p>
        </w:tc>
        <w:tc>
          <w:tcPr>
            <w:tcW w:w="9723" w:type="dxa"/>
            <w:gridSpan w:val="14"/>
          </w:tcPr>
          <w:p w:rsidR="00F41942" w:rsidRDefault="00F41942" w:rsidP="00F41942">
            <w:pPr>
              <w:pStyle w:val="Default"/>
              <w:rPr>
                <w:sz w:val="28"/>
                <w:szCs w:val="28"/>
              </w:rPr>
            </w:pPr>
            <w:r>
              <w:rPr>
                <w:sz w:val="28"/>
                <w:szCs w:val="28"/>
              </w:rPr>
              <w:t xml:space="preserve">Key language: What do you do on ………..?When do you …..? What days do you ………….? </w:t>
            </w:r>
          </w:p>
          <w:p w:rsidR="00D62439" w:rsidRPr="00F41942" w:rsidRDefault="00F41942" w:rsidP="00F41942">
            <w:pPr>
              <w:bidi w:val="0"/>
              <w:rPr>
                <w:rFonts w:cs="B Nazanin"/>
                <w:sz w:val="28"/>
                <w:szCs w:val="28"/>
                <w:rtl/>
              </w:rPr>
            </w:pPr>
            <w:r w:rsidRPr="00F41942">
              <w:rPr>
                <w:sz w:val="28"/>
                <w:szCs w:val="28"/>
              </w:rPr>
              <w:t xml:space="preserve">Vocabulary: weekdays/daily activities/ time expressions/….. </w:t>
            </w:r>
          </w:p>
        </w:tc>
      </w:tr>
      <w:tr w:rsidR="004726DC" w:rsidTr="00386653">
        <w:trPr>
          <w:cantSplit/>
          <w:trHeight w:val="932"/>
        </w:trPr>
        <w:tc>
          <w:tcPr>
            <w:tcW w:w="1100" w:type="dxa"/>
            <w:gridSpan w:val="3"/>
            <w:vMerge w:val="restart"/>
            <w:textDirection w:val="btLr"/>
            <w:vAlign w:val="center"/>
          </w:tcPr>
          <w:p w:rsidR="004726DC" w:rsidRDefault="004726DC" w:rsidP="00237ED0">
            <w:pPr>
              <w:ind w:left="113" w:right="113"/>
              <w:jc w:val="center"/>
              <w:rPr>
                <w:rFonts w:cs="B Titr"/>
                <w:color w:val="FF0000"/>
                <w:rtl/>
              </w:rPr>
            </w:pPr>
            <w:r>
              <w:rPr>
                <w:rFonts w:cs="B Titr" w:hint="cs"/>
                <w:color w:val="FF0000"/>
                <w:rtl/>
              </w:rPr>
              <w:t>هدف‌های رفتاری آموزشی</w:t>
            </w:r>
          </w:p>
        </w:tc>
        <w:tc>
          <w:tcPr>
            <w:tcW w:w="6350" w:type="dxa"/>
            <w:gridSpan w:val="5"/>
            <w:vMerge w:val="restart"/>
            <w:shd w:val="clear" w:color="auto" w:fill="F2F2F2" w:themeFill="background1" w:themeFillShade="F2"/>
            <w:vAlign w:val="center"/>
          </w:tcPr>
          <w:p w:rsidR="004726DC" w:rsidRDefault="004726DC" w:rsidP="00F0149B">
            <w:pPr>
              <w:jc w:val="center"/>
              <w:rPr>
                <w:rFonts w:cs="B Titr"/>
                <w:color w:val="365F91" w:themeColor="accent1" w:themeShade="BF"/>
                <w:sz w:val="16"/>
                <w:szCs w:val="16"/>
                <w:rtl/>
              </w:rPr>
            </w:pPr>
            <w:r w:rsidRPr="00982D02">
              <w:rPr>
                <w:rFonts w:cs="B Titr" w:hint="cs"/>
                <w:color w:val="365F91" w:themeColor="accent1" w:themeShade="BF"/>
                <w:rtl/>
              </w:rPr>
              <w:t>اهداف (با رعایت توالی محتوای درسی)</w:t>
            </w:r>
          </w:p>
          <w:p w:rsidR="004726DC" w:rsidRPr="00136305" w:rsidRDefault="004726DC" w:rsidP="00F0149B">
            <w:pPr>
              <w:jc w:val="center"/>
              <w:rPr>
                <w:rFonts w:cs="B Titr"/>
                <w:color w:val="365F91" w:themeColor="accent1" w:themeShade="BF"/>
                <w:sz w:val="16"/>
                <w:szCs w:val="16"/>
                <w:rtl/>
              </w:rPr>
            </w:pPr>
            <w:r w:rsidRPr="007A3AE6">
              <w:rPr>
                <w:rFonts w:cs="B Titr" w:hint="cs"/>
                <w:color w:val="365F91" w:themeColor="accent1" w:themeShade="BF"/>
                <w:sz w:val="14"/>
                <w:szCs w:val="14"/>
                <w:rtl/>
              </w:rPr>
              <w:t>انتظارات در پایان آموزش</w:t>
            </w:r>
          </w:p>
        </w:tc>
        <w:tc>
          <w:tcPr>
            <w:tcW w:w="1020" w:type="dxa"/>
            <w:gridSpan w:val="2"/>
            <w:vMerge w:val="restart"/>
            <w:shd w:val="clear" w:color="auto" w:fill="F2F2F2" w:themeFill="background1" w:themeFillShade="F2"/>
            <w:vAlign w:val="center"/>
          </w:tcPr>
          <w:p w:rsidR="004726DC" w:rsidRPr="00136305" w:rsidRDefault="004726DC" w:rsidP="006D7966">
            <w:pPr>
              <w:jc w:val="center"/>
              <w:rPr>
                <w:rFonts w:cs="B Titr"/>
                <w:color w:val="365F91" w:themeColor="accent1" w:themeShade="BF"/>
                <w:sz w:val="16"/>
                <w:szCs w:val="16"/>
                <w:rtl/>
              </w:rPr>
            </w:pPr>
            <w:r w:rsidRPr="00136305">
              <w:rPr>
                <w:rFonts w:cs="B Titr" w:hint="cs"/>
                <w:color w:val="365F91" w:themeColor="accent1" w:themeShade="BF"/>
                <w:sz w:val="16"/>
                <w:szCs w:val="16"/>
                <w:rtl/>
              </w:rPr>
              <w:t>حیطه و سطح در بلوم</w:t>
            </w:r>
          </w:p>
        </w:tc>
        <w:tc>
          <w:tcPr>
            <w:tcW w:w="2353" w:type="dxa"/>
            <w:gridSpan w:val="7"/>
            <w:shd w:val="clear" w:color="auto" w:fill="F2F2F2" w:themeFill="background1" w:themeFillShade="F2"/>
            <w:vAlign w:val="center"/>
          </w:tcPr>
          <w:p w:rsidR="004726DC" w:rsidRPr="00163C15" w:rsidRDefault="004726DC" w:rsidP="00F0149B">
            <w:pPr>
              <w:jc w:val="center"/>
              <w:rPr>
                <w:rFonts w:cs="B Titr"/>
                <w:color w:val="365F91" w:themeColor="accent1" w:themeShade="BF"/>
                <w:sz w:val="16"/>
                <w:szCs w:val="16"/>
                <w:rtl/>
              </w:rPr>
            </w:pPr>
            <w:r w:rsidRPr="00163C15">
              <w:rPr>
                <w:rFonts w:cs="B Titr" w:hint="cs"/>
                <w:color w:val="365F91" w:themeColor="accent1" w:themeShade="BF"/>
                <w:sz w:val="16"/>
                <w:szCs w:val="16"/>
                <w:rtl/>
              </w:rPr>
              <w:t>عناصر</w:t>
            </w:r>
            <w:r w:rsidRPr="00163C15">
              <w:rPr>
                <w:rFonts w:cs="B Titr"/>
                <w:color w:val="365F91" w:themeColor="accent1" w:themeShade="BF"/>
                <w:sz w:val="16"/>
                <w:szCs w:val="16"/>
                <w:rtl/>
              </w:rPr>
              <w:t xml:space="preserve"> </w:t>
            </w:r>
            <w:r w:rsidRPr="00163C15">
              <w:rPr>
                <w:rFonts w:cs="B Titr" w:hint="cs"/>
                <w:color w:val="365F91" w:themeColor="accent1" w:themeShade="BF"/>
                <w:sz w:val="16"/>
                <w:szCs w:val="16"/>
                <w:rtl/>
              </w:rPr>
              <w:t>برنامه</w:t>
            </w:r>
            <w:r w:rsidRPr="00163C15">
              <w:rPr>
                <w:rFonts w:cs="B Titr"/>
                <w:color w:val="365F91" w:themeColor="accent1" w:themeShade="BF"/>
                <w:sz w:val="16"/>
                <w:szCs w:val="16"/>
                <w:rtl/>
              </w:rPr>
              <w:t xml:space="preserve"> </w:t>
            </w:r>
            <w:r w:rsidRPr="00163C15">
              <w:rPr>
                <w:rFonts w:cs="B Titr" w:hint="cs"/>
                <w:color w:val="365F91" w:themeColor="accent1" w:themeShade="BF"/>
                <w:sz w:val="16"/>
                <w:szCs w:val="16"/>
                <w:rtl/>
              </w:rPr>
              <w:t>درسی</w:t>
            </w:r>
            <w:r w:rsidRPr="00163C15">
              <w:rPr>
                <w:rFonts w:cs="B Titr"/>
                <w:color w:val="365F91" w:themeColor="accent1" w:themeShade="BF"/>
                <w:sz w:val="16"/>
                <w:szCs w:val="16"/>
                <w:rtl/>
              </w:rPr>
              <w:t xml:space="preserve"> </w:t>
            </w:r>
            <w:r w:rsidRPr="00163C15">
              <w:rPr>
                <w:rFonts w:cs="B Titr" w:hint="cs"/>
                <w:color w:val="365F91" w:themeColor="accent1" w:themeShade="BF"/>
                <w:sz w:val="16"/>
                <w:szCs w:val="16"/>
                <w:rtl/>
              </w:rPr>
              <w:t>ملی</w:t>
            </w:r>
          </w:p>
          <w:p w:rsidR="004726DC" w:rsidRPr="00163C15" w:rsidRDefault="004726DC" w:rsidP="00163C15">
            <w:pPr>
              <w:jc w:val="center"/>
              <w:rPr>
                <w:rFonts w:cs="B Nazanin"/>
                <w:b/>
                <w:bCs/>
                <w:color w:val="365F91" w:themeColor="accent1" w:themeShade="BF"/>
                <w:sz w:val="16"/>
                <w:szCs w:val="16"/>
                <w:rtl/>
              </w:rPr>
            </w:pPr>
            <w:r w:rsidRPr="00163C15">
              <w:rPr>
                <w:rFonts w:cs="B Nazanin" w:hint="cs"/>
                <w:b/>
                <w:bCs/>
                <w:color w:val="365F91" w:themeColor="accent1" w:themeShade="BF"/>
                <w:sz w:val="16"/>
                <w:szCs w:val="16"/>
                <w:rtl/>
              </w:rPr>
              <w:t>تعقـل، ایمـان، علـم، عمـل و اخـلاق</w:t>
            </w:r>
          </w:p>
        </w:tc>
      </w:tr>
      <w:tr w:rsidR="004726DC" w:rsidTr="00386653">
        <w:trPr>
          <w:cantSplit/>
          <w:trHeight w:val="461"/>
        </w:trPr>
        <w:tc>
          <w:tcPr>
            <w:tcW w:w="1100" w:type="dxa"/>
            <w:gridSpan w:val="3"/>
            <w:vMerge/>
            <w:textDirection w:val="btLr"/>
            <w:vAlign w:val="center"/>
          </w:tcPr>
          <w:p w:rsidR="004726DC" w:rsidRPr="003D6D5E" w:rsidRDefault="004726DC" w:rsidP="00237ED0">
            <w:pPr>
              <w:ind w:left="113" w:right="113"/>
              <w:jc w:val="center"/>
              <w:rPr>
                <w:rFonts w:cs="B Titr"/>
                <w:color w:val="FF0000"/>
                <w:rtl/>
              </w:rPr>
            </w:pPr>
          </w:p>
        </w:tc>
        <w:tc>
          <w:tcPr>
            <w:tcW w:w="6350" w:type="dxa"/>
            <w:gridSpan w:val="5"/>
            <w:vMerge/>
            <w:shd w:val="clear" w:color="auto" w:fill="F2F2F2" w:themeFill="background1" w:themeFillShade="F2"/>
            <w:vAlign w:val="center"/>
          </w:tcPr>
          <w:p w:rsidR="004726DC" w:rsidRPr="00136305" w:rsidRDefault="004726DC" w:rsidP="00F0149B">
            <w:pPr>
              <w:jc w:val="center"/>
              <w:rPr>
                <w:rFonts w:cs="B Titr"/>
                <w:color w:val="365F91" w:themeColor="accent1" w:themeShade="BF"/>
                <w:sz w:val="16"/>
                <w:szCs w:val="16"/>
                <w:rtl/>
              </w:rPr>
            </w:pPr>
          </w:p>
        </w:tc>
        <w:tc>
          <w:tcPr>
            <w:tcW w:w="1020" w:type="dxa"/>
            <w:gridSpan w:val="2"/>
            <w:vMerge/>
            <w:shd w:val="clear" w:color="auto" w:fill="F2F2F2" w:themeFill="background1" w:themeFillShade="F2"/>
            <w:vAlign w:val="center"/>
          </w:tcPr>
          <w:p w:rsidR="004726DC" w:rsidRPr="00136305" w:rsidRDefault="004726DC" w:rsidP="006D7966">
            <w:pPr>
              <w:jc w:val="center"/>
              <w:rPr>
                <w:rFonts w:cs="B Titr"/>
                <w:color w:val="365F91" w:themeColor="accent1" w:themeShade="BF"/>
                <w:sz w:val="16"/>
                <w:szCs w:val="16"/>
                <w:rtl/>
              </w:rPr>
            </w:pPr>
          </w:p>
        </w:tc>
        <w:tc>
          <w:tcPr>
            <w:tcW w:w="550" w:type="dxa"/>
            <w:vMerge w:val="restart"/>
            <w:shd w:val="clear" w:color="auto" w:fill="F2F2F2" w:themeFill="background1" w:themeFillShade="F2"/>
            <w:vAlign w:val="center"/>
          </w:tcPr>
          <w:p w:rsidR="004726DC" w:rsidRPr="00136305" w:rsidRDefault="004726DC" w:rsidP="00F0149B">
            <w:pPr>
              <w:jc w:val="center"/>
              <w:rPr>
                <w:rFonts w:cs="B Titr"/>
                <w:color w:val="365F91" w:themeColor="accent1" w:themeShade="BF"/>
                <w:sz w:val="16"/>
                <w:szCs w:val="16"/>
                <w:rtl/>
              </w:rPr>
            </w:pPr>
            <w:r w:rsidRPr="00136305">
              <w:rPr>
                <w:rFonts w:cs="B Titr" w:hint="cs"/>
                <w:color w:val="365F91" w:themeColor="accent1" w:themeShade="BF"/>
                <w:sz w:val="16"/>
                <w:szCs w:val="16"/>
                <w:rtl/>
              </w:rPr>
              <w:t>عنصر</w:t>
            </w:r>
          </w:p>
        </w:tc>
        <w:tc>
          <w:tcPr>
            <w:tcW w:w="1803" w:type="dxa"/>
            <w:gridSpan w:val="6"/>
            <w:shd w:val="clear" w:color="auto" w:fill="F2F2F2" w:themeFill="background1" w:themeFillShade="F2"/>
            <w:vAlign w:val="center"/>
          </w:tcPr>
          <w:p w:rsidR="004726DC" w:rsidRPr="00136305" w:rsidRDefault="004726DC" w:rsidP="00F0149B">
            <w:pPr>
              <w:jc w:val="center"/>
              <w:rPr>
                <w:rFonts w:cs="B Titr"/>
                <w:color w:val="365F91" w:themeColor="accent1" w:themeShade="BF"/>
                <w:sz w:val="16"/>
                <w:szCs w:val="16"/>
                <w:rtl/>
              </w:rPr>
            </w:pPr>
            <w:r>
              <w:rPr>
                <w:rFonts w:cs="B Titr" w:hint="cs"/>
                <w:color w:val="365F91" w:themeColor="accent1" w:themeShade="BF"/>
                <w:sz w:val="16"/>
                <w:szCs w:val="16"/>
                <w:rtl/>
              </w:rPr>
              <w:t>عرصه ارتبا</w:t>
            </w:r>
            <w:r w:rsidRPr="00136305">
              <w:rPr>
                <w:rFonts w:cs="B Titr" w:hint="cs"/>
                <w:color w:val="365F91" w:themeColor="accent1" w:themeShade="BF"/>
                <w:sz w:val="16"/>
                <w:szCs w:val="16"/>
                <w:rtl/>
              </w:rPr>
              <w:t>ط با</w:t>
            </w:r>
          </w:p>
        </w:tc>
      </w:tr>
      <w:tr w:rsidR="004726DC" w:rsidTr="00386653">
        <w:trPr>
          <w:cantSplit/>
          <w:trHeight w:val="130"/>
        </w:trPr>
        <w:tc>
          <w:tcPr>
            <w:tcW w:w="1100" w:type="dxa"/>
            <w:gridSpan w:val="3"/>
            <w:vMerge/>
            <w:textDirection w:val="btLr"/>
            <w:vAlign w:val="center"/>
          </w:tcPr>
          <w:p w:rsidR="004726DC" w:rsidRDefault="004726DC" w:rsidP="00DC78A5">
            <w:pPr>
              <w:ind w:left="113" w:right="113"/>
              <w:jc w:val="center"/>
              <w:rPr>
                <w:rFonts w:cs="B Titr"/>
                <w:color w:val="FF0000"/>
                <w:rtl/>
              </w:rPr>
            </w:pPr>
          </w:p>
        </w:tc>
        <w:tc>
          <w:tcPr>
            <w:tcW w:w="6350" w:type="dxa"/>
            <w:gridSpan w:val="5"/>
            <w:vMerge/>
            <w:shd w:val="clear" w:color="auto" w:fill="F2F2F2" w:themeFill="background1" w:themeFillShade="F2"/>
            <w:vAlign w:val="center"/>
          </w:tcPr>
          <w:p w:rsidR="004726DC" w:rsidRPr="00136305" w:rsidRDefault="004726DC" w:rsidP="00F0149B">
            <w:pPr>
              <w:jc w:val="center"/>
              <w:rPr>
                <w:rFonts w:cs="B Titr"/>
                <w:color w:val="365F91" w:themeColor="accent1" w:themeShade="BF"/>
                <w:sz w:val="16"/>
                <w:szCs w:val="16"/>
                <w:rtl/>
              </w:rPr>
            </w:pPr>
          </w:p>
        </w:tc>
        <w:tc>
          <w:tcPr>
            <w:tcW w:w="1020" w:type="dxa"/>
            <w:gridSpan w:val="2"/>
            <w:vMerge/>
            <w:shd w:val="clear" w:color="auto" w:fill="F2F2F2" w:themeFill="background1" w:themeFillShade="F2"/>
            <w:vAlign w:val="center"/>
          </w:tcPr>
          <w:p w:rsidR="004726DC" w:rsidRPr="00136305" w:rsidRDefault="004726DC" w:rsidP="00F0149B">
            <w:pPr>
              <w:jc w:val="center"/>
              <w:rPr>
                <w:rFonts w:cs="B Titr"/>
                <w:color w:val="365F91" w:themeColor="accent1" w:themeShade="BF"/>
                <w:sz w:val="16"/>
                <w:szCs w:val="16"/>
                <w:rtl/>
              </w:rPr>
            </w:pPr>
          </w:p>
        </w:tc>
        <w:tc>
          <w:tcPr>
            <w:tcW w:w="550" w:type="dxa"/>
            <w:vMerge/>
            <w:shd w:val="clear" w:color="auto" w:fill="F2F2F2" w:themeFill="background1" w:themeFillShade="F2"/>
            <w:vAlign w:val="center"/>
          </w:tcPr>
          <w:p w:rsidR="004726DC" w:rsidRPr="00136305" w:rsidRDefault="004726DC" w:rsidP="00F0149B">
            <w:pPr>
              <w:jc w:val="center"/>
              <w:rPr>
                <w:rFonts w:cs="B Titr"/>
                <w:color w:val="365F91" w:themeColor="accent1" w:themeShade="BF"/>
                <w:sz w:val="16"/>
                <w:szCs w:val="16"/>
                <w:rtl/>
              </w:rPr>
            </w:pPr>
          </w:p>
        </w:tc>
        <w:tc>
          <w:tcPr>
            <w:tcW w:w="440" w:type="dxa"/>
            <w:shd w:val="clear" w:color="auto" w:fill="F2F2F2" w:themeFill="background1" w:themeFillShade="F2"/>
            <w:vAlign w:val="center"/>
          </w:tcPr>
          <w:p w:rsidR="004726DC" w:rsidRPr="00136305" w:rsidRDefault="004726DC" w:rsidP="00F0149B">
            <w:pPr>
              <w:jc w:val="center"/>
              <w:rPr>
                <w:rFonts w:cs="B Titr"/>
                <w:color w:val="365F91" w:themeColor="accent1" w:themeShade="BF"/>
                <w:sz w:val="12"/>
                <w:szCs w:val="12"/>
                <w:rtl/>
              </w:rPr>
            </w:pPr>
            <w:r w:rsidRPr="00136305">
              <w:rPr>
                <w:rFonts w:cs="B Titr" w:hint="cs"/>
                <w:color w:val="365F91" w:themeColor="accent1" w:themeShade="BF"/>
                <w:sz w:val="12"/>
                <w:szCs w:val="12"/>
                <w:rtl/>
              </w:rPr>
              <w:t>خود</w:t>
            </w:r>
          </w:p>
        </w:tc>
        <w:tc>
          <w:tcPr>
            <w:tcW w:w="440" w:type="dxa"/>
            <w:shd w:val="clear" w:color="auto" w:fill="F2F2F2" w:themeFill="background1" w:themeFillShade="F2"/>
            <w:vAlign w:val="center"/>
          </w:tcPr>
          <w:p w:rsidR="004726DC" w:rsidRPr="00136305" w:rsidRDefault="004726DC" w:rsidP="00F0149B">
            <w:pPr>
              <w:jc w:val="center"/>
              <w:rPr>
                <w:rFonts w:cs="B Titr"/>
                <w:color w:val="365F91" w:themeColor="accent1" w:themeShade="BF"/>
                <w:sz w:val="12"/>
                <w:szCs w:val="12"/>
                <w:rtl/>
              </w:rPr>
            </w:pPr>
            <w:r w:rsidRPr="00136305">
              <w:rPr>
                <w:rFonts w:cs="B Titr" w:hint="cs"/>
                <w:color w:val="365F91" w:themeColor="accent1" w:themeShade="BF"/>
                <w:sz w:val="12"/>
                <w:szCs w:val="12"/>
                <w:rtl/>
              </w:rPr>
              <w:t>خدا</w:t>
            </w:r>
          </w:p>
        </w:tc>
        <w:tc>
          <w:tcPr>
            <w:tcW w:w="440" w:type="dxa"/>
            <w:gridSpan w:val="2"/>
            <w:shd w:val="clear" w:color="auto" w:fill="F2F2F2" w:themeFill="background1" w:themeFillShade="F2"/>
            <w:vAlign w:val="center"/>
          </w:tcPr>
          <w:p w:rsidR="004726DC" w:rsidRPr="00136305" w:rsidRDefault="004726DC" w:rsidP="00F0149B">
            <w:pPr>
              <w:jc w:val="center"/>
              <w:rPr>
                <w:rFonts w:cs="B Titr"/>
                <w:color w:val="365F91" w:themeColor="accent1" w:themeShade="BF"/>
                <w:sz w:val="12"/>
                <w:szCs w:val="12"/>
                <w:rtl/>
              </w:rPr>
            </w:pPr>
            <w:r w:rsidRPr="00136305">
              <w:rPr>
                <w:rFonts w:cs="B Titr" w:hint="cs"/>
                <w:color w:val="365F91" w:themeColor="accent1" w:themeShade="BF"/>
                <w:sz w:val="12"/>
                <w:szCs w:val="12"/>
                <w:rtl/>
              </w:rPr>
              <w:t>خلق</w:t>
            </w:r>
          </w:p>
        </w:tc>
        <w:tc>
          <w:tcPr>
            <w:tcW w:w="483" w:type="dxa"/>
            <w:gridSpan w:val="2"/>
            <w:shd w:val="clear" w:color="auto" w:fill="F2F2F2" w:themeFill="background1" w:themeFillShade="F2"/>
            <w:vAlign w:val="center"/>
          </w:tcPr>
          <w:p w:rsidR="004726DC" w:rsidRPr="00136305" w:rsidRDefault="004726DC" w:rsidP="00F0149B">
            <w:pPr>
              <w:jc w:val="center"/>
              <w:rPr>
                <w:rFonts w:cs="B Titr"/>
                <w:color w:val="365F91" w:themeColor="accent1" w:themeShade="BF"/>
                <w:sz w:val="12"/>
                <w:szCs w:val="12"/>
                <w:rtl/>
              </w:rPr>
            </w:pPr>
            <w:r w:rsidRPr="00136305">
              <w:rPr>
                <w:rFonts w:cs="B Titr" w:hint="cs"/>
                <w:color w:val="365F91" w:themeColor="accent1" w:themeShade="BF"/>
                <w:sz w:val="12"/>
                <w:szCs w:val="12"/>
                <w:rtl/>
              </w:rPr>
              <w:t>خلقت</w:t>
            </w:r>
          </w:p>
        </w:tc>
      </w:tr>
      <w:tr w:rsidR="004726DC" w:rsidTr="00A618C6">
        <w:trPr>
          <w:cantSplit/>
          <w:trHeight w:val="126"/>
        </w:trPr>
        <w:tc>
          <w:tcPr>
            <w:tcW w:w="1100" w:type="dxa"/>
            <w:gridSpan w:val="3"/>
            <w:vMerge/>
            <w:textDirection w:val="btLr"/>
            <w:vAlign w:val="center"/>
          </w:tcPr>
          <w:p w:rsidR="004726DC" w:rsidRDefault="004726DC" w:rsidP="00DC78A5">
            <w:pPr>
              <w:ind w:left="113" w:right="113"/>
              <w:jc w:val="center"/>
              <w:rPr>
                <w:rFonts w:cs="B Titr"/>
                <w:color w:val="FF0000"/>
                <w:rtl/>
              </w:rPr>
            </w:pPr>
          </w:p>
        </w:tc>
        <w:tc>
          <w:tcPr>
            <w:tcW w:w="6350" w:type="dxa"/>
            <w:gridSpan w:val="5"/>
            <w:shd w:val="clear" w:color="auto" w:fill="F2F2F2" w:themeFill="background1" w:themeFillShade="F2"/>
            <w:textDirection w:val="btLr"/>
            <w:vAlign w:val="center"/>
          </w:tcPr>
          <w:p w:rsidR="004726DC" w:rsidRPr="00211832" w:rsidRDefault="004726DC" w:rsidP="001769E9">
            <w:pPr>
              <w:jc w:val="lowKashida"/>
              <w:rPr>
                <w:rFonts w:cs="B Nazanin"/>
                <w:sz w:val="24"/>
                <w:szCs w:val="24"/>
                <w:rtl/>
              </w:rPr>
            </w:pPr>
          </w:p>
        </w:tc>
        <w:tc>
          <w:tcPr>
            <w:tcW w:w="1020" w:type="dxa"/>
            <w:gridSpan w:val="2"/>
            <w:shd w:val="clear" w:color="auto" w:fill="auto"/>
            <w:vAlign w:val="center"/>
          </w:tcPr>
          <w:p w:rsidR="004726DC" w:rsidRPr="007A3AE6" w:rsidRDefault="004726DC" w:rsidP="001769E9">
            <w:pPr>
              <w:jc w:val="center"/>
              <w:rPr>
                <w:rFonts w:cs="B Nazanin"/>
                <w:sz w:val="20"/>
                <w:szCs w:val="20"/>
                <w:rtl/>
              </w:rPr>
            </w:pPr>
          </w:p>
        </w:tc>
        <w:tc>
          <w:tcPr>
            <w:tcW w:w="550" w:type="dxa"/>
            <w:vAlign w:val="center"/>
          </w:tcPr>
          <w:p w:rsidR="004726DC" w:rsidRPr="00CF0F8F" w:rsidRDefault="004726DC" w:rsidP="001769E9">
            <w:pPr>
              <w:jc w:val="center"/>
              <w:rPr>
                <w:rFonts w:cs="B Nazanin"/>
                <w:sz w:val="20"/>
                <w:szCs w:val="20"/>
                <w:rtl/>
              </w:rPr>
            </w:pPr>
          </w:p>
        </w:tc>
        <w:tc>
          <w:tcPr>
            <w:tcW w:w="440" w:type="dxa"/>
            <w:vAlign w:val="center"/>
          </w:tcPr>
          <w:p w:rsidR="004726DC" w:rsidRPr="00211832" w:rsidRDefault="004726DC" w:rsidP="001769E9">
            <w:pPr>
              <w:jc w:val="center"/>
              <w:rPr>
                <w:rFonts w:cs="B Nazanin"/>
                <w:sz w:val="24"/>
                <w:szCs w:val="24"/>
                <w:rtl/>
              </w:rPr>
            </w:pPr>
          </w:p>
        </w:tc>
        <w:tc>
          <w:tcPr>
            <w:tcW w:w="440" w:type="dxa"/>
            <w:vAlign w:val="center"/>
          </w:tcPr>
          <w:p w:rsidR="004726DC" w:rsidRPr="00211832" w:rsidRDefault="004726DC" w:rsidP="001769E9">
            <w:pPr>
              <w:jc w:val="center"/>
              <w:rPr>
                <w:rFonts w:cs="B Nazanin"/>
                <w:sz w:val="24"/>
                <w:szCs w:val="24"/>
                <w:rtl/>
              </w:rPr>
            </w:pPr>
          </w:p>
        </w:tc>
        <w:tc>
          <w:tcPr>
            <w:tcW w:w="440" w:type="dxa"/>
            <w:gridSpan w:val="2"/>
            <w:vAlign w:val="center"/>
          </w:tcPr>
          <w:p w:rsidR="004726DC" w:rsidRPr="00211832" w:rsidRDefault="004726DC" w:rsidP="001769E9">
            <w:pPr>
              <w:jc w:val="center"/>
              <w:rPr>
                <w:rFonts w:cs="B Nazanin"/>
                <w:sz w:val="24"/>
                <w:szCs w:val="24"/>
                <w:rtl/>
              </w:rPr>
            </w:pPr>
          </w:p>
        </w:tc>
        <w:tc>
          <w:tcPr>
            <w:tcW w:w="483" w:type="dxa"/>
            <w:gridSpan w:val="2"/>
            <w:vAlign w:val="center"/>
          </w:tcPr>
          <w:p w:rsidR="004726DC" w:rsidRPr="00211832" w:rsidRDefault="004726DC" w:rsidP="001769E9">
            <w:pPr>
              <w:jc w:val="center"/>
              <w:rPr>
                <w:rFonts w:cs="B Nazanin"/>
                <w:sz w:val="24"/>
                <w:szCs w:val="24"/>
                <w:rtl/>
              </w:rPr>
            </w:pPr>
          </w:p>
        </w:tc>
      </w:tr>
      <w:tr w:rsidR="004726DC" w:rsidTr="001B3B6D">
        <w:trPr>
          <w:cantSplit/>
          <w:trHeight w:val="126"/>
        </w:trPr>
        <w:tc>
          <w:tcPr>
            <w:tcW w:w="1100" w:type="dxa"/>
            <w:gridSpan w:val="3"/>
            <w:vMerge/>
            <w:textDirection w:val="btLr"/>
            <w:vAlign w:val="center"/>
          </w:tcPr>
          <w:p w:rsidR="004726DC" w:rsidRDefault="004726DC" w:rsidP="00DC78A5">
            <w:pPr>
              <w:ind w:left="113" w:right="113"/>
              <w:jc w:val="center"/>
              <w:rPr>
                <w:rFonts w:cs="B Titr"/>
                <w:color w:val="FF0000"/>
                <w:rtl/>
              </w:rPr>
            </w:pPr>
          </w:p>
        </w:tc>
        <w:tc>
          <w:tcPr>
            <w:tcW w:w="6350" w:type="dxa"/>
            <w:gridSpan w:val="5"/>
            <w:shd w:val="clear" w:color="auto" w:fill="F2F2F2" w:themeFill="background1" w:themeFillShade="F2"/>
            <w:vAlign w:val="center"/>
          </w:tcPr>
          <w:p w:rsidR="004726DC" w:rsidRPr="00F41942" w:rsidRDefault="00F41942" w:rsidP="00F41942">
            <w:pPr>
              <w:pStyle w:val="Default"/>
              <w:jc w:val="lowKashida"/>
              <w:rPr>
                <w:sz w:val="28"/>
                <w:szCs w:val="28"/>
                <w:rtl/>
              </w:rPr>
            </w:pPr>
            <w:r>
              <w:rPr>
                <w:sz w:val="28"/>
                <w:szCs w:val="28"/>
              </w:rPr>
              <w:t xml:space="preserve">Using a calendar or a weekly schedule to engage the Students </w:t>
            </w:r>
          </w:p>
        </w:tc>
        <w:tc>
          <w:tcPr>
            <w:tcW w:w="1020" w:type="dxa"/>
            <w:gridSpan w:val="2"/>
            <w:shd w:val="clear" w:color="auto" w:fill="auto"/>
            <w:vAlign w:val="center"/>
          </w:tcPr>
          <w:p w:rsidR="004726DC" w:rsidRPr="007A3AE6" w:rsidRDefault="00F41942" w:rsidP="001769E9">
            <w:pPr>
              <w:jc w:val="center"/>
              <w:rPr>
                <w:rFonts w:cs="B Nazanin"/>
                <w:sz w:val="20"/>
                <w:szCs w:val="20"/>
              </w:rPr>
            </w:pPr>
            <w:r>
              <w:rPr>
                <w:rFonts w:cs="B Nazanin"/>
                <w:sz w:val="20"/>
                <w:szCs w:val="20"/>
              </w:rPr>
              <w:t>Knowing</w:t>
            </w:r>
          </w:p>
        </w:tc>
        <w:tc>
          <w:tcPr>
            <w:tcW w:w="550" w:type="dxa"/>
            <w:vAlign w:val="center"/>
          </w:tcPr>
          <w:p w:rsidR="004726DC" w:rsidRPr="00CF0F8F" w:rsidRDefault="004726DC" w:rsidP="001769E9">
            <w:pPr>
              <w:jc w:val="center"/>
              <w:rPr>
                <w:rFonts w:cs="B Nazanin"/>
                <w:sz w:val="20"/>
                <w:szCs w:val="20"/>
                <w:rtl/>
              </w:rPr>
            </w:pPr>
          </w:p>
        </w:tc>
        <w:tc>
          <w:tcPr>
            <w:tcW w:w="440" w:type="dxa"/>
            <w:vAlign w:val="center"/>
          </w:tcPr>
          <w:p w:rsidR="004726DC" w:rsidRPr="00211832" w:rsidRDefault="00F41942" w:rsidP="001769E9">
            <w:pPr>
              <w:jc w:val="center"/>
              <w:rPr>
                <w:rFonts w:cs="B Nazanin"/>
                <w:sz w:val="24"/>
                <w:szCs w:val="24"/>
                <w:rtl/>
              </w:rPr>
            </w:pPr>
            <w:r>
              <w:rPr>
                <w:rFonts w:cs="B Nazanin" w:hint="cs"/>
                <w:sz w:val="24"/>
                <w:szCs w:val="24"/>
                <w:rtl/>
              </w:rPr>
              <w:t>*</w:t>
            </w:r>
          </w:p>
        </w:tc>
        <w:tc>
          <w:tcPr>
            <w:tcW w:w="440" w:type="dxa"/>
            <w:vAlign w:val="center"/>
          </w:tcPr>
          <w:p w:rsidR="004726DC" w:rsidRPr="00211832" w:rsidRDefault="004726DC" w:rsidP="001769E9">
            <w:pPr>
              <w:jc w:val="center"/>
              <w:rPr>
                <w:rFonts w:cs="B Nazanin"/>
                <w:sz w:val="24"/>
                <w:szCs w:val="24"/>
                <w:rtl/>
              </w:rPr>
            </w:pPr>
          </w:p>
        </w:tc>
        <w:tc>
          <w:tcPr>
            <w:tcW w:w="440" w:type="dxa"/>
            <w:gridSpan w:val="2"/>
            <w:vAlign w:val="center"/>
          </w:tcPr>
          <w:p w:rsidR="004726DC" w:rsidRPr="00211832" w:rsidRDefault="004726DC" w:rsidP="001769E9">
            <w:pPr>
              <w:jc w:val="center"/>
              <w:rPr>
                <w:rFonts w:cs="B Nazanin"/>
                <w:sz w:val="24"/>
                <w:szCs w:val="24"/>
                <w:rtl/>
              </w:rPr>
            </w:pPr>
          </w:p>
        </w:tc>
        <w:tc>
          <w:tcPr>
            <w:tcW w:w="483" w:type="dxa"/>
            <w:gridSpan w:val="2"/>
            <w:vAlign w:val="center"/>
          </w:tcPr>
          <w:p w:rsidR="004726DC" w:rsidRPr="00211832" w:rsidRDefault="004726DC" w:rsidP="001769E9">
            <w:pPr>
              <w:jc w:val="center"/>
              <w:rPr>
                <w:rFonts w:cs="B Nazanin"/>
                <w:sz w:val="24"/>
                <w:szCs w:val="24"/>
                <w:rtl/>
              </w:rPr>
            </w:pPr>
          </w:p>
        </w:tc>
      </w:tr>
      <w:tr w:rsidR="004726DC" w:rsidTr="00376277">
        <w:trPr>
          <w:cantSplit/>
          <w:trHeight w:val="126"/>
        </w:trPr>
        <w:tc>
          <w:tcPr>
            <w:tcW w:w="1100" w:type="dxa"/>
            <w:gridSpan w:val="3"/>
            <w:vMerge/>
            <w:textDirection w:val="btLr"/>
            <w:vAlign w:val="center"/>
          </w:tcPr>
          <w:p w:rsidR="004726DC" w:rsidRDefault="004726DC" w:rsidP="00DC78A5">
            <w:pPr>
              <w:ind w:left="113" w:right="113"/>
              <w:jc w:val="center"/>
              <w:rPr>
                <w:rFonts w:cs="B Titr"/>
                <w:color w:val="FF0000"/>
                <w:rtl/>
              </w:rPr>
            </w:pPr>
          </w:p>
        </w:tc>
        <w:tc>
          <w:tcPr>
            <w:tcW w:w="6350" w:type="dxa"/>
            <w:gridSpan w:val="5"/>
            <w:shd w:val="clear" w:color="auto" w:fill="F2F2F2" w:themeFill="background1" w:themeFillShade="F2"/>
            <w:vAlign w:val="center"/>
          </w:tcPr>
          <w:p w:rsidR="004726DC" w:rsidRPr="00F41942" w:rsidRDefault="00F41942" w:rsidP="00F41942">
            <w:pPr>
              <w:pStyle w:val="Default"/>
              <w:jc w:val="lowKashida"/>
              <w:rPr>
                <w:sz w:val="28"/>
                <w:szCs w:val="28"/>
                <w:rtl/>
              </w:rPr>
            </w:pPr>
            <w:r>
              <w:rPr>
                <w:sz w:val="28"/>
                <w:szCs w:val="28"/>
              </w:rPr>
              <w:t xml:space="preserve">Showing some pictures showing different daily activities </w:t>
            </w:r>
          </w:p>
        </w:tc>
        <w:tc>
          <w:tcPr>
            <w:tcW w:w="1020" w:type="dxa"/>
            <w:gridSpan w:val="2"/>
            <w:shd w:val="clear" w:color="auto" w:fill="auto"/>
            <w:vAlign w:val="center"/>
          </w:tcPr>
          <w:p w:rsidR="004726DC" w:rsidRPr="007A3AE6" w:rsidRDefault="00F41942" w:rsidP="001769E9">
            <w:pPr>
              <w:jc w:val="center"/>
              <w:rPr>
                <w:rFonts w:cs="B Nazanin"/>
                <w:sz w:val="20"/>
                <w:szCs w:val="20"/>
              </w:rPr>
            </w:pPr>
            <w:r>
              <w:rPr>
                <w:rFonts w:cs="B Nazanin"/>
                <w:sz w:val="20"/>
                <w:szCs w:val="20"/>
              </w:rPr>
              <w:t>Act</w:t>
            </w:r>
          </w:p>
        </w:tc>
        <w:tc>
          <w:tcPr>
            <w:tcW w:w="550" w:type="dxa"/>
            <w:vAlign w:val="center"/>
          </w:tcPr>
          <w:p w:rsidR="004726DC" w:rsidRPr="00CF0F8F" w:rsidRDefault="004726DC" w:rsidP="001769E9">
            <w:pPr>
              <w:jc w:val="center"/>
              <w:rPr>
                <w:rFonts w:cs="B Nazanin"/>
                <w:sz w:val="20"/>
                <w:szCs w:val="20"/>
                <w:rtl/>
              </w:rPr>
            </w:pPr>
          </w:p>
        </w:tc>
        <w:tc>
          <w:tcPr>
            <w:tcW w:w="440" w:type="dxa"/>
            <w:vAlign w:val="center"/>
          </w:tcPr>
          <w:p w:rsidR="004726DC" w:rsidRPr="00211832" w:rsidRDefault="00F41942" w:rsidP="001769E9">
            <w:pPr>
              <w:jc w:val="center"/>
              <w:rPr>
                <w:rFonts w:cs="B Nazanin"/>
                <w:sz w:val="24"/>
                <w:szCs w:val="24"/>
                <w:rtl/>
              </w:rPr>
            </w:pPr>
            <w:r>
              <w:rPr>
                <w:rFonts w:cs="B Nazanin" w:hint="cs"/>
                <w:sz w:val="24"/>
                <w:szCs w:val="24"/>
                <w:rtl/>
              </w:rPr>
              <w:t>*</w:t>
            </w:r>
          </w:p>
        </w:tc>
        <w:tc>
          <w:tcPr>
            <w:tcW w:w="440" w:type="dxa"/>
            <w:vAlign w:val="center"/>
          </w:tcPr>
          <w:p w:rsidR="004726DC" w:rsidRPr="00211832" w:rsidRDefault="004726DC" w:rsidP="001769E9">
            <w:pPr>
              <w:jc w:val="center"/>
              <w:rPr>
                <w:rFonts w:cs="B Nazanin"/>
                <w:sz w:val="24"/>
                <w:szCs w:val="24"/>
                <w:rtl/>
              </w:rPr>
            </w:pPr>
          </w:p>
        </w:tc>
        <w:tc>
          <w:tcPr>
            <w:tcW w:w="440" w:type="dxa"/>
            <w:gridSpan w:val="2"/>
            <w:vAlign w:val="center"/>
          </w:tcPr>
          <w:p w:rsidR="004726DC" w:rsidRPr="00211832" w:rsidRDefault="004726DC" w:rsidP="001769E9">
            <w:pPr>
              <w:jc w:val="center"/>
              <w:rPr>
                <w:rFonts w:cs="B Nazanin"/>
                <w:sz w:val="24"/>
                <w:szCs w:val="24"/>
                <w:rtl/>
              </w:rPr>
            </w:pPr>
          </w:p>
        </w:tc>
        <w:tc>
          <w:tcPr>
            <w:tcW w:w="483" w:type="dxa"/>
            <w:gridSpan w:val="2"/>
            <w:vAlign w:val="center"/>
          </w:tcPr>
          <w:p w:rsidR="004726DC" w:rsidRPr="00211832" w:rsidRDefault="00F41942" w:rsidP="001769E9">
            <w:pPr>
              <w:jc w:val="center"/>
              <w:rPr>
                <w:rFonts w:cs="B Nazanin"/>
                <w:sz w:val="24"/>
                <w:szCs w:val="24"/>
                <w:rtl/>
              </w:rPr>
            </w:pPr>
            <w:r>
              <w:rPr>
                <w:rFonts w:cs="B Nazanin" w:hint="cs"/>
                <w:sz w:val="24"/>
                <w:szCs w:val="24"/>
                <w:rtl/>
              </w:rPr>
              <w:t>*</w:t>
            </w:r>
          </w:p>
        </w:tc>
      </w:tr>
      <w:tr w:rsidR="004726DC" w:rsidTr="00C25068">
        <w:trPr>
          <w:cantSplit/>
          <w:trHeight w:val="126"/>
        </w:trPr>
        <w:tc>
          <w:tcPr>
            <w:tcW w:w="1100" w:type="dxa"/>
            <w:gridSpan w:val="3"/>
            <w:vMerge/>
            <w:textDirection w:val="btLr"/>
            <w:vAlign w:val="center"/>
          </w:tcPr>
          <w:p w:rsidR="004726DC" w:rsidRDefault="004726DC" w:rsidP="00DC78A5">
            <w:pPr>
              <w:ind w:left="113" w:right="113"/>
              <w:jc w:val="center"/>
              <w:rPr>
                <w:rFonts w:cs="B Titr"/>
                <w:color w:val="FF0000"/>
                <w:rtl/>
              </w:rPr>
            </w:pPr>
          </w:p>
        </w:tc>
        <w:tc>
          <w:tcPr>
            <w:tcW w:w="6350" w:type="dxa"/>
            <w:gridSpan w:val="5"/>
            <w:shd w:val="clear" w:color="auto" w:fill="F2F2F2" w:themeFill="background1" w:themeFillShade="F2"/>
            <w:vAlign w:val="center"/>
          </w:tcPr>
          <w:p w:rsidR="004726DC" w:rsidRPr="00F41942" w:rsidRDefault="00F41942" w:rsidP="00F41942">
            <w:pPr>
              <w:pStyle w:val="Default"/>
              <w:jc w:val="lowKashida"/>
              <w:rPr>
                <w:sz w:val="28"/>
                <w:szCs w:val="28"/>
                <w:rtl/>
              </w:rPr>
            </w:pPr>
            <w:r>
              <w:rPr>
                <w:sz w:val="28"/>
                <w:szCs w:val="28"/>
              </w:rPr>
              <w:t xml:space="preserve">Knowing weekdays </w:t>
            </w:r>
          </w:p>
        </w:tc>
        <w:tc>
          <w:tcPr>
            <w:tcW w:w="1020" w:type="dxa"/>
            <w:gridSpan w:val="2"/>
            <w:shd w:val="clear" w:color="auto" w:fill="auto"/>
            <w:vAlign w:val="center"/>
          </w:tcPr>
          <w:p w:rsidR="004726DC" w:rsidRPr="007A3AE6" w:rsidRDefault="00F41942" w:rsidP="009A68B3">
            <w:pPr>
              <w:jc w:val="center"/>
              <w:rPr>
                <w:rFonts w:cs="B Nazanin"/>
                <w:sz w:val="20"/>
                <w:szCs w:val="20"/>
              </w:rPr>
            </w:pPr>
            <w:r>
              <w:rPr>
                <w:rFonts w:cs="B Nazanin"/>
                <w:sz w:val="20"/>
                <w:szCs w:val="20"/>
              </w:rPr>
              <w:t>Knowing</w:t>
            </w:r>
          </w:p>
        </w:tc>
        <w:tc>
          <w:tcPr>
            <w:tcW w:w="550" w:type="dxa"/>
            <w:vAlign w:val="center"/>
          </w:tcPr>
          <w:p w:rsidR="004726DC" w:rsidRPr="00CF0F8F" w:rsidRDefault="004726DC" w:rsidP="001769E9">
            <w:pPr>
              <w:jc w:val="center"/>
              <w:rPr>
                <w:rFonts w:cs="B Nazanin"/>
                <w:sz w:val="20"/>
                <w:szCs w:val="20"/>
                <w:rtl/>
              </w:rPr>
            </w:pPr>
          </w:p>
        </w:tc>
        <w:tc>
          <w:tcPr>
            <w:tcW w:w="440" w:type="dxa"/>
            <w:vAlign w:val="center"/>
          </w:tcPr>
          <w:p w:rsidR="004726DC" w:rsidRPr="00211832" w:rsidRDefault="004726DC" w:rsidP="001769E9">
            <w:pPr>
              <w:jc w:val="center"/>
              <w:rPr>
                <w:rFonts w:cs="B Nazanin"/>
                <w:sz w:val="24"/>
                <w:szCs w:val="24"/>
                <w:rtl/>
              </w:rPr>
            </w:pPr>
          </w:p>
        </w:tc>
        <w:tc>
          <w:tcPr>
            <w:tcW w:w="440" w:type="dxa"/>
            <w:vAlign w:val="center"/>
          </w:tcPr>
          <w:p w:rsidR="004726DC" w:rsidRPr="00211832" w:rsidRDefault="00F41942" w:rsidP="001769E9">
            <w:pPr>
              <w:jc w:val="center"/>
              <w:rPr>
                <w:rFonts w:cs="B Nazanin"/>
                <w:sz w:val="24"/>
                <w:szCs w:val="24"/>
                <w:rtl/>
              </w:rPr>
            </w:pPr>
            <w:r>
              <w:rPr>
                <w:rFonts w:cs="B Nazanin" w:hint="cs"/>
                <w:sz w:val="24"/>
                <w:szCs w:val="24"/>
                <w:rtl/>
              </w:rPr>
              <w:t>*</w:t>
            </w:r>
          </w:p>
        </w:tc>
        <w:tc>
          <w:tcPr>
            <w:tcW w:w="440" w:type="dxa"/>
            <w:gridSpan w:val="2"/>
            <w:vAlign w:val="center"/>
          </w:tcPr>
          <w:p w:rsidR="004726DC" w:rsidRPr="00211832" w:rsidRDefault="004726DC" w:rsidP="001769E9">
            <w:pPr>
              <w:jc w:val="center"/>
              <w:rPr>
                <w:rFonts w:cs="B Nazanin"/>
                <w:sz w:val="24"/>
                <w:szCs w:val="24"/>
                <w:rtl/>
              </w:rPr>
            </w:pPr>
          </w:p>
        </w:tc>
        <w:tc>
          <w:tcPr>
            <w:tcW w:w="483" w:type="dxa"/>
            <w:gridSpan w:val="2"/>
            <w:vAlign w:val="center"/>
          </w:tcPr>
          <w:p w:rsidR="004726DC" w:rsidRPr="00211832" w:rsidRDefault="00F41942" w:rsidP="001769E9">
            <w:pPr>
              <w:jc w:val="center"/>
              <w:rPr>
                <w:rFonts w:cs="B Nazanin"/>
                <w:sz w:val="24"/>
                <w:szCs w:val="24"/>
                <w:rtl/>
              </w:rPr>
            </w:pPr>
            <w:r>
              <w:rPr>
                <w:rFonts w:cs="B Nazanin" w:hint="cs"/>
                <w:sz w:val="24"/>
                <w:szCs w:val="24"/>
                <w:rtl/>
              </w:rPr>
              <w:t>*</w:t>
            </w:r>
          </w:p>
        </w:tc>
      </w:tr>
      <w:tr w:rsidR="004726DC" w:rsidTr="0015751C">
        <w:trPr>
          <w:cantSplit/>
          <w:trHeight w:val="126"/>
        </w:trPr>
        <w:tc>
          <w:tcPr>
            <w:tcW w:w="1100" w:type="dxa"/>
            <w:gridSpan w:val="3"/>
            <w:vMerge/>
            <w:textDirection w:val="btLr"/>
            <w:vAlign w:val="center"/>
          </w:tcPr>
          <w:p w:rsidR="004726DC" w:rsidRDefault="004726DC" w:rsidP="00DC78A5">
            <w:pPr>
              <w:ind w:left="113" w:right="113"/>
              <w:jc w:val="center"/>
              <w:rPr>
                <w:rFonts w:cs="B Titr"/>
                <w:color w:val="FF0000"/>
                <w:rtl/>
              </w:rPr>
            </w:pPr>
          </w:p>
        </w:tc>
        <w:tc>
          <w:tcPr>
            <w:tcW w:w="6350" w:type="dxa"/>
            <w:gridSpan w:val="5"/>
            <w:shd w:val="clear" w:color="auto" w:fill="F2F2F2" w:themeFill="background1" w:themeFillShade="F2"/>
            <w:vAlign w:val="center"/>
          </w:tcPr>
          <w:p w:rsidR="00F41942" w:rsidRDefault="00F41942" w:rsidP="00F41942">
            <w:pPr>
              <w:pStyle w:val="Default"/>
              <w:jc w:val="lowKashida"/>
              <w:rPr>
                <w:sz w:val="28"/>
                <w:szCs w:val="28"/>
              </w:rPr>
            </w:pPr>
            <w:r>
              <w:rPr>
                <w:sz w:val="28"/>
                <w:szCs w:val="28"/>
              </w:rPr>
              <w:t xml:space="preserve">Knowing some activities from Prospect 1 </w:t>
            </w:r>
          </w:p>
          <w:p w:rsidR="004726DC" w:rsidRPr="00F41942" w:rsidRDefault="00F41942" w:rsidP="00F41942">
            <w:pPr>
              <w:pStyle w:val="Default"/>
              <w:jc w:val="lowKashida"/>
              <w:rPr>
                <w:rFonts w:cstheme="minorBidi"/>
                <w:sz w:val="28"/>
                <w:szCs w:val="28"/>
              </w:rPr>
            </w:pPr>
            <w:r>
              <w:rPr>
                <w:sz w:val="28"/>
                <w:szCs w:val="28"/>
              </w:rPr>
              <w:t xml:space="preserve">(watch TV, do homework, go to school, go to work, ….) </w:t>
            </w:r>
          </w:p>
        </w:tc>
        <w:tc>
          <w:tcPr>
            <w:tcW w:w="1020" w:type="dxa"/>
            <w:gridSpan w:val="2"/>
            <w:shd w:val="clear" w:color="auto" w:fill="auto"/>
            <w:vAlign w:val="center"/>
          </w:tcPr>
          <w:p w:rsidR="004726DC" w:rsidRPr="007A3AE6" w:rsidRDefault="00F41942" w:rsidP="001769E9">
            <w:pPr>
              <w:jc w:val="center"/>
              <w:rPr>
                <w:rFonts w:cs="B Nazanin"/>
                <w:sz w:val="20"/>
                <w:szCs w:val="20"/>
              </w:rPr>
            </w:pPr>
            <w:r>
              <w:rPr>
                <w:rFonts w:cs="B Nazanin"/>
                <w:sz w:val="20"/>
                <w:szCs w:val="20"/>
              </w:rPr>
              <w:t>Act</w:t>
            </w:r>
          </w:p>
        </w:tc>
        <w:tc>
          <w:tcPr>
            <w:tcW w:w="550" w:type="dxa"/>
            <w:vAlign w:val="center"/>
          </w:tcPr>
          <w:p w:rsidR="004726DC" w:rsidRPr="00CF0F8F" w:rsidRDefault="004726DC" w:rsidP="001769E9">
            <w:pPr>
              <w:jc w:val="center"/>
              <w:rPr>
                <w:rFonts w:cs="B Nazanin"/>
                <w:sz w:val="20"/>
                <w:szCs w:val="20"/>
                <w:rtl/>
              </w:rPr>
            </w:pPr>
          </w:p>
        </w:tc>
        <w:tc>
          <w:tcPr>
            <w:tcW w:w="440" w:type="dxa"/>
            <w:vAlign w:val="center"/>
          </w:tcPr>
          <w:p w:rsidR="004726DC" w:rsidRPr="00211832" w:rsidRDefault="004726DC" w:rsidP="001769E9">
            <w:pPr>
              <w:jc w:val="center"/>
              <w:rPr>
                <w:rFonts w:cs="B Nazanin"/>
                <w:sz w:val="24"/>
                <w:szCs w:val="24"/>
                <w:rtl/>
              </w:rPr>
            </w:pPr>
          </w:p>
        </w:tc>
        <w:tc>
          <w:tcPr>
            <w:tcW w:w="440" w:type="dxa"/>
            <w:vAlign w:val="center"/>
          </w:tcPr>
          <w:p w:rsidR="004726DC" w:rsidRPr="00211832" w:rsidRDefault="00F41942" w:rsidP="001769E9">
            <w:pPr>
              <w:jc w:val="center"/>
              <w:rPr>
                <w:rFonts w:cs="B Nazanin"/>
                <w:sz w:val="24"/>
                <w:szCs w:val="24"/>
                <w:rtl/>
              </w:rPr>
            </w:pPr>
            <w:r>
              <w:rPr>
                <w:rFonts w:cs="B Nazanin" w:hint="cs"/>
                <w:sz w:val="24"/>
                <w:szCs w:val="24"/>
                <w:rtl/>
              </w:rPr>
              <w:t>*</w:t>
            </w:r>
          </w:p>
        </w:tc>
        <w:tc>
          <w:tcPr>
            <w:tcW w:w="440" w:type="dxa"/>
            <w:gridSpan w:val="2"/>
            <w:vAlign w:val="center"/>
          </w:tcPr>
          <w:p w:rsidR="004726DC" w:rsidRPr="00211832" w:rsidRDefault="004726DC" w:rsidP="001769E9">
            <w:pPr>
              <w:jc w:val="center"/>
              <w:rPr>
                <w:rFonts w:cs="B Nazanin"/>
                <w:sz w:val="24"/>
                <w:szCs w:val="24"/>
                <w:rtl/>
              </w:rPr>
            </w:pPr>
          </w:p>
        </w:tc>
        <w:tc>
          <w:tcPr>
            <w:tcW w:w="483" w:type="dxa"/>
            <w:gridSpan w:val="2"/>
            <w:vAlign w:val="center"/>
          </w:tcPr>
          <w:p w:rsidR="004726DC" w:rsidRPr="00211832" w:rsidRDefault="004726DC" w:rsidP="001769E9">
            <w:pPr>
              <w:jc w:val="center"/>
              <w:rPr>
                <w:rFonts w:cs="B Nazanin"/>
                <w:sz w:val="24"/>
                <w:szCs w:val="24"/>
                <w:rtl/>
              </w:rPr>
            </w:pPr>
          </w:p>
        </w:tc>
      </w:tr>
      <w:tr w:rsidR="004726DC" w:rsidTr="00650D57">
        <w:trPr>
          <w:cantSplit/>
          <w:trHeight w:val="126"/>
        </w:trPr>
        <w:tc>
          <w:tcPr>
            <w:tcW w:w="1100" w:type="dxa"/>
            <w:gridSpan w:val="3"/>
            <w:vMerge/>
            <w:textDirection w:val="btLr"/>
            <w:vAlign w:val="center"/>
          </w:tcPr>
          <w:p w:rsidR="004726DC" w:rsidRDefault="004726DC" w:rsidP="00DC78A5">
            <w:pPr>
              <w:ind w:left="113" w:right="113"/>
              <w:jc w:val="center"/>
              <w:rPr>
                <w:rFonts w:cs="B Titr"/>
                <w:color w:val="FF0000"/>
                <w:rtl/>
              </w:rPr>
            </w:pPr>
          </w:p>
        </w:tc>
        <w:tc>
          <w:tcPr>
            <w:tcW w:w="6350" w:type="dxa"/>
            <w:gridSpan w:val="5"/>
            <w:shd w:val="clear" w:color="auto" w:fill="F2F2F2" w:themeFill="background1" w:themeFillShade="F2"/>
            <w:vAlign w:val="center"/>
          </w:tcPr>
          <w:p w:rsidR="00F41942" w:rsidRDefault="00F41942" w:rsidP="00F41942">
            <w:pPr>
              <w:pStyle w:val="Default"/>
              <w:jc w:val="lowKashida"/>
              <w:rPr>
                <w:sz w:val="28"/>
                <w:szCs w:val="28"/>
              </w:rPr>
            </w:pPr>
            <w:r>
              <w:rPr>
                <w:sz w:val="28"/>
                <w:szCs w:val="28"/>
              </w:rPr>
              <w:t xml:space="preserve">Knowing the alphabets (single sounds) </w:t>
            </w:r>
          </w:p>
          <w:p w:rsidR="004726DC" w:rsidRPr="007F06D9" w:rsidRDefault="004726DC" w:rsidP="00F41942">
            <w:pPr>
              <w:bidi w:val="0"/>
              <w:jc w:val="lowKashida"/>
              <w:rPr>
                <w:rFonts w:cs="B Nazanin"/>
                <w:sz w:val="24"/>
                <w:szCs w:val="24"/>
                <w:rtl/>
              </w:rPr>
            </w:pPr>
          </w:p>
        </w:tc>
        <w:tc>
          <w:tcPr>
            <w:tcW w:w="1020" w:type="dxa"/>
            <w:gridSpan w:val="2"/>
            <w:shd w:val="clear" w:color="auto" w:fill="auto"/>
            <w:vAlign w:val="center"/>
          </w:tcPr>
          <w:p w:rsidR="004726DC" w:rsidRPr="007A3AE6" w:rsidRDefault="00F41942" w:rsidP="001769E9">
            <w:pPr>
              <w:jc w:val="center"/>
              <w:rPr>
                <w:rFonts w:cs="B Nazanin"/>
                <w:sz w:val="20"/>
                <w:szCs w:val="20"/>
              </w:rPr>
            </w:pPr>
            <w:r>
              <w:rPr>
                <w:rFonts w:cs="B Nazanin"/>
                <w:sz w:val="20"/>
                <w:szCs w:val="20"/>
              </w:rPr>
              <w:t>Act</w:t>
            </w:r>
          </w:p>
        </w:tc>
        <w:tc>
          <w:tcPr>
            <w:tcW w:w="550" w:type="dxa"/>
            <w:vAlign w:val="center"/>
          </w:tcPr>
          <w:p w:rsidR="004726DC" w:rsidRPr="00CF0F8F" w:rsidRDefault="004726DC" w:rsidP="001769E9">
            <w:pPr>
              <w:jc w:val="center"/>
              <w:rPr>
                <w:rFonts w:cs="B Nazanin"/>
                <w:sz w:val="20"/>
                <w:szCs w:val="20"/>
                <w:rtl/>
              </w:rPr>
            </w:pPr>
          </w:p>
        </w:tc>
        <w:tc>
          <w:tcPr>
            <w:tcW w:w="440" w:type="dxa"/>
            <w:vAlign w:val="center"/>
          </w:tcPr>
          <w:p w:rsidR="004726DC" w:rsidRPr="00211832" w:rsidRDefault="00F41942" w:rsidP="001769E9">
            <w:pPr>
              <w:jc w:val="center"/>
              <w:rPr>
                <w:rFonts w:cs="B Nazanin"/>
                <w:sz w:val="24"/>
                <w:szCs w:val="24"/>
                <w:rtl/>
              </w:rPr>
            </w:pPr>
            <w:r>
              <w:rPr>
                <w:rFonts w:cs="B Nazanin" w:hint="cs"/>
                <w:sz w:val="24"/>
                <w:szCs w:val="24"/>
                <w:rtl/>
              </w:rPr>
              <w:t>*</w:t>
            </w:r>
          </w:p>
        </w:tc>
        <w:tc>
          <w:tcPr>
            <w:tcW w:w="440" w:type="dxa"/>
            <w:vAlign w:val="center"/>
          </w:tcPr>
          <w:p w:rsidR="004726DC" w:rsidRPr="00211832" w:rsidRDefault="004726DC" w:rsidP="001769E9">
            <w:pPr>
              <w:jc w:val="center"/>
              <w:rPr>
                <w:rFonts w:cs="B Nazanin"/>
                <w:sz w:val="24"/>
                <w:szCs w:val="24"/>
                <w:rtl/>
              </w:rPr>
            </w:pPr>
          </w:p>
        </w:tc>
        <w:tc>
          <w:tcPr>
            <w:tcW w:w="440" w:type="dxa"/>
            <w:gridSpan w:val="2"/>
            <w:vAlign w:val="center"/>
          </w:tcPr>
          <w:p w:rsidR="004726DC" w:rsidRPr="00211832" w:rsidRDefault="004726DC" w:rsidP="001769E9">
            <w:pPr>
              <w:jc w:val="center"/>
              <w:rPr>
                <w:rFonts w:cs="B Nazanin"/>
                <w:sz w:val="24"/>
                <w:szCs w:val="24"/>
                <w:rtl/>
              </w:rPr>
            </w:pPr>
          </w:p>
        </w:tc>
        <w:tc>
          <w:tcPr>
            <w:tcW w:w="483" w:type="dxa"/>
            <w:gridSpan w:val="2"/>
            <w:vAlign w:val="center"/>
          </w:tcPr>
          <w:p w:rsidR="004726DC" w:rsidRPr="00211832" w:rsidRDefault="004726DC" w:rsidP="001769E9">
            <w:pPr>
              <w:jc w:val="center"/>
              <w:rPr>
                <w:rFonts w:cs="B Nazanin"/>
                <w:sz w:val="24"/>
                <w:szCs w:val="24"/>
                <w:rtl/>
              </w:rPr>
            </w:pPr>
          </w:p>
        </w:tc>
      </w:tr>
      <w:tr w:rsidR="004726DC" w:rsidTr="0090467D">
        <w:trPr>
          <w:cantSplit/>
          <w:trHeight w:val="126"/>
        </w:trPr>
        <w:tc>
          <w:tcPr>
            <w:tcW w:w="1100" w:type="dxa"/>
            <w:gridSpan w:val="3"/>
            <w:vMerge/>
            <w:textDirection w:val="btLr"/>
            <w:vAlign w:val="center"/>
          </w:tcPr>
          <w:p w:rsidR="004726DC" w:rsidRDefault="004726DC" w:rsidP="00DC78A5">
            <w:pPr>
              <w:ind w:left="113" w:right="113"/>
              <w:jc w:val="center"/>
              <w:rPr>
                <w:rFonts w:cs="B Titr"/>
                <w:color w:val="FF0000"/>
                <w:rtl/>
              </w:rPr>
            </w:pPr>
          </w:p>
        </w:tc>
        <w:tc>
          <w:tcPr>
            <w:tcW w:w="6350" w:type="dxa"/>
            <w:gridSpan w:val="5"/>
            <w:shd w:val="clear" w:color="auto" w:fill="F2F2F2" w:themeFill="background1" w:themeFillShade="F2"/>
            <w:vAlign w:val="center"/>
          </w:tcPr>
          <w:p w:rsidR="00F41942" w:rsidRDefault="00F41942" w:rsidP="00F41942">
            <w:pPr>
              <w:pStyle w:val="Default"/>
              <w:jc w:val="lowKashida"/>
              <w:rPr>
                <w:sz w:val="28"/>
                <w:szCs w:val="28"/>
              </w:rPr>
            </w:pPr>
            <w:r>
              <w:rPr>
                <w:sz w:val="28"/>
                <w:szCs w:val="28"/>
              </w:rPr>
              <w:t xml:space="preserve">Knowing some example words </w:t>
            </w:r>
          </w:p>
          <w:p w:rsidR="00F41942" w:rsidRDefault="00F41942" w:rsidP="00F41942">
            <w:pPr>
              <w:pStyle w:val="Default"/>
              <w:jc w:val="lowKashida"/>
              <w:rPr>
                <w:sz w:val="28"/>
                <w:szCs w:val="28"/>
              </w:rPr>
            </w:pPr>
            <w:r>
              <w:rPr>
                <w:sz w:val="28"/>
                <w:szCs w:val="28"/>
              </w:rPr>
              <w:t xml:space="preserve">(week, weekdays, weekend, days of the week,…. ) </w:t>
            </w:r>
          </w:p>
          <w:p w:rsidR="004726DC" w:rsidRPr="007F06D9" w:rsidRDefault="004726DC" w:rsidP="00F41942">
            <w:pPr>
              <w:bidi w:val="0"/>
              <w:jc w:val="lowKashida"/>
              <w:rPr>
                <w:rFonts w:cs="B Nazanin"/>
                <w:sz w:val="24"/>
                <w:szCs w:val="24"/>
                <w:rtl/>
              </w:rPr>
            </w:pPr>
          </w:p>
        </w:tc>
        <w:tc>
          <w:tcPr>
            <w:tcW w:w="1020" w:type="dxa"/>
            <w:gridSpan w:val="2"/>
            <w:shd w:val="clear" w:color="auto" w:fill="auto"/>
            <w:vAlign w:val="center"/>
          </w:tcPr>
          <w:p w:rsidR="004726DC" w:rsidRPr="007A3AE6" w:rsidRDefault="00F41942" w:rsidP="009A68B3">
            <w:pPr>
              <w:jc w:val="center"/>
              <w:rPr>
                <w:rFonts w:cs="B Nazanin"/>
                <w:sz w:val="20"/>
                <w:szCs w:val="20"/>
              </w:rPr>
            </w:pPr>
            <w:r>
              <w:rPr>
                <w:rFonts w:cs="B Nazanin"/>
                <w:sz w:val="20"/>
                <w:szCs w:val="20"/>
              </w:rPr>
              <w:t>act</w:t>
            </w:r>
          </w:p>
        </w:tc>
        <w:tc>
          <w:tcPr>
            <w:tcW w:w="550" w:type="dxa"/>
            <w:vAlign w:val="center"/>
          </w:tcPr>
          <w:p w:rsidR="004726DC" w:rsidRPr="00CF0F8F" w:rsidRDefault="004726DC" w:rsidP="001769E9">
            <w:pPr>
              <w:jc w:val="center"/>
              <w:rPr>
                <w:rFonts w:cs="B Nazanin"/>
                <w:sz w:val="20"/>
                <w:szCs w:val="20"/>
                <w:rtl/>
              </w:rPr>
            </w:pPr>
          </w:p>
        </w:tc>
        <w:tc>
          <w:tcPr>
            <w:tcW w:w="440" w:type="dxa"/>
            <w:vAlign w:val="center"/>
          </w:tcPr>
          <w:p w:rsidR="004726DC" w:rsidRPr="00211832" w:rsidRDefault="00F41942" w:rsidP="001769E9">
            <w:pPr>
              <w:jc w:val="center"/>
              <w:rPr>
                <w:rFonts w:cs="B Nazanin"/>
                <w:sz w:val="24"/>
                <w:szCs w:val="24"/>
                <w:rtl/>
              </w:rPr>
            </w:pPr>
            <w:r>
              <w:rPr>
                <w:rFonts w:cs="B Nazanin" w:hint="cs"/>
                <w:sz w:val="24"/>
                <w:szCs w:val="24"/>
                <w:rtl/>
              </w:rPr>
              <w:t>*</w:t>
            </w:r>
          </w:p>
        </w:tc>
        <w:tc>
          <w:tcPr>
            <w:tcW w:w="440" w:type="dxa"/>
            <w:vAlign w:val="center"/>
          </w:tcPr>
          <w:p w:rsidR="004726DC" w:rsidRPr="00211832" w:rsidRDefault="004726DC" w:rsidP="001769E9">
            <w:pPr>
              <w:jc w:val="center"/>
              <w:rPr>
                <w:rFonts w:cs="B Nazanin"/>
                <w:sz w:val="24"/>
                <w:szCs w:val="24"/>
                <w:rtl/>
              </w:rPr>
            </w:pPr>
          </w:p>
        </w:tc>
        <w:tc>
          <w:tcPr>
            <w:tcW w:w="440" w:type="dxa"/>
            <w:gridSpan w:val="2"/>
            <w:vAlign w:val="center"/>
          </w:tcPr>
          <w:p w:rsidR="004726DC" w:rsidRPr="00211832" w:rsidRDefault="004726DC" w:rsidP="001769E9">
            <w:pPr>
              <w:jc w:val="center"/>
              <w:rPr>
                <w:rFonts w:cs="B Nazanin"/>
                <w:sz w:val="24"/>
                <w:szCs w:val="24"/>
                <w:rtl/>
              </w:rPr>
            </w:pPr>
          </w:p>
        </w:tc>
        <w:tc>
          <w:tcPr>
            <w:tcW w:w="483" w:type="dxa"/>
            <w:gridSpan w:val="2"/>
            <w:vAlign w:val="center"/>
          </w:tcPr>
          <w:p w:rsidR="004726DC" w:rsidRPr="00211832" w:rsidRDefault="00F41942" w:rsidP="001769E9">
            <w:pPr>
              <w:jc w:val="center"/>
              <w:rPr>
                <w:rFonts w:cs="B Nazanin"/>
                <w:sz w:val="24"/>
                <w:szCs w:val="24"/>
                <w:rtl/>
              </w:rPr>
            </w:pPr>
            <w:r>
              <w:rPr>
                <w:rFonts w:cs="B Nazanin" w:hint="cs"/>
                <w:sz w:val="24"/>
                <w:szCs w:val="24"/>
                <w:rtl/>
              </w:rPr>
              <w:t>*</w:t>
            </w:r>
          </w:p>
        </w:tc>
      </w:tr>
      <w:tr w:rsidR="004726DC" w:rsidTr="00CC3AFE">
        <w:trPr>
          <w:cantSplit/>
          <w:trHeight w:val="126"/>
        </w:trPr>
        <w:tc>
          <w:tcPr>
            <w:tcW w:w="1100" w:type="dxa"/>
            <w:gridSpan w:val="3"/>
            <w:vMerge/>
            <w:textDirection w:val="btLr"/>
            <w:vAlign w:val="center"/>
          </w:tcPr>
          <w:p w:rsidR="004726DC" w:rsidRDefault="004726DC" w:rsidP="00DC78A5">
            <w:pPr>
              <w:ind w:left="113" w:right="113"/>
              <w:jc w:val="center"/>
              <w:rPr>
                <w:rFonts w:cs="B Titr"/>
                <w:color w:val="FF0000"/>
                <w:rtl/>
              </w:rPr>
            </w:pPr>
          </w:p>
        </w:tc>
        <w:tc>
          <w:tcPr>
            <w:tcW w:w="6350" w:type="dxa"/>
            <w:gridSpan w:val="5"/>
            <w:shd w:val="clear" w:color="auto" w:fill="F2F2F2" w:themeFill="background1" w:themeFillShade="F2"/>
            <w:vAlign w:val="center"/>
          </w:tcPr>
          <w:p w:rsidR="00F41942" w:rsidRDefault="00F41942" w:rsidP="00F41942">
            <w:pPr>
              <w:pStyle w:val="Default"/>
              <w:jc w:val="lowKashida"/>
              <w:rPr>
                <w:sz w:val="28"/>
                <w:szCs w:val="28"/>
              </w:rPr>
            </w:pPr>
            <w:r>
              <w:rPr>
                <w:sz w:val="28"/>
                <w:szCs w:val="28"/>
              </w:rPr>
              <w:t xml:space="preserve">Providing some easier examples </w:t>
            </w:r>
          </w:p>
          <w:p w:rsidR="004726DC" w:rsidRPr="007F06D9" w:rsidRDefault="004726DC" w:rsidP="00F41942">
            <w:pPr>
              <w:bidi w:val="0"/>
              <w:jc w:val="lowKashida"/>
              <w:rPr>
                <w:rFonts w:cs="B Nazanin"/>
                <w:sz w:val="24"/>
                <w:szCs w:val="24"/>
                <w:rtl/>
              </w:rPr>
            </w:pPr>
          </w:p>
        </w:tc>
        <w:tc>
          <w:tcPr>
            <w:tcW w:w="1020" w:type="dxa"/>
            <w:gridSpan w:val="2"/>
            <w:shd w:val="clear" w:color="auto" w:fill="auto"/>
            <w:vAlign w:val="center"/>
          </w:tcPr>
          <w:p w:rsidR="004726DC" w:rsidRPr="007A3AE6" w:rsidRDefault="00F41942" w:rsidP="00EE656D">
            <w:pPr>
              <w:jc w:val="center"/>
              <w:rPr>
                <w:rFonts w:cs="B Nazanin"/>
                <w:sz w:val="20"/>
                <w:szCs w:val="20"/>
              </w:rPr>
            </w:pPr>
            <w:r>
              <w:rPr>
                <w:rFonts w:cs="B Nazanin"/>
                <w:sz w:val="20"/>
                <w:szCs w:val="20"/>
              </w:rPr>
              <w:t>knowing</w:t>
            </w:r>
          </w:p>
        </w:tc>
        <w:tc>
          <w:tcPr>
            <w:tcW w:w="550" w:type="dxa"/>
            <w:vAlign w:val="center"/>
          </w:tcPr>
          <w:p w:rsidR="004726DC" w:rsidRPr="00CF0F8F" w:rsidRDefault="004726DC" w:rsidP="001769E9">
            <w:pPr>
              <w:jc w:val="center"/>
              <w:rPr>
                <w:rFonts w:cs="B Nazanin"/>
                <w:sz w:val="20"/>
                <w:szCs w:val="20"/>
                <w:rtl/>
              </w:rPr>
            </w:pPr>
          </w:p>
        </w:tc>
        <w:tc>
          <w:tcPr>
            <w:tcW w:w="440" w:type="dxa"/>
            <w:vAlign w:val="center"/>
          </w:tcPr>
          <w:p w:rsidR="004726DC" w:rsidRPr="00211832" w:rsidRDefault="004726DC" w:rsidP="001769E9">
            <w:pPr>
              <w:jc w:val="center"/>
              <w:rPr>
                <w:rFonts w:cs="B Nazanin"/>
                <w:sz w:val="24"/>
                <w:szCs w:val="24"/>
                <w:rtl/>
              </w:rPr>
            </w:pPr>
          </w:p>
        </w:tc>
        <w:tc>
          <w:tcPr>
            <w:tcW w:w="440" w:type="dxa"/>
            <w:vAlign w:val="center"/>
          </w:tcPr>
          <w:p w:rsidR="004726DC" w:rsidRPr="00211832" w:rsidRDefault="00F41942" w:rsidP="001769E9">
            <w:pPr>
              <w:jc w:val="center"/>
              <w:rPr>
                <w:rFonts w:cs="B Nazanin"/>
                <w:sz w:val="24"/>
                <w:szCs w:val="24"/>
                <w:rtl/>
              </w:rPr>
            </w:pPr>
            <w:r>
              <w:rPr>
                <w:rFonts w:cs="B Nazanin" w:hint="cs"/>
                <w:sz w:val="24"/>
                <w:szCs w:val="24"/>
                <w:rtl/>
              </w:rPr>
              <w:t>*</w:t>
            </w:r>
          </w:p>
        </w:tc>
        <w:tc>
          <w:tcPr>
            <w:tcW w:w="440" w:type="dxa"/>
            <w:gridSpan w:val="2"/>
            <w:vAlign w:val="center"/>
          </w:tcPr>
          <w:p w:rsidR="004726DC" w:rsidRPr="00211832" w:rsidRDefault="00F41942" w:rsidP="001769E9">
            <w:pPr>
              <w:jc w:val="center"/>
              <w:rPr>
                <w:rFonts w:cs="B Nazanin"/>
                <w:sz w:val="24"/>
                <w:szCs w:val="24"/>
                <w:rtl/>
              </w:rPr>
            </w:pPr>
            <w:r>
              <w:rPr>
                <w:rFonts w:cs="B Nazanin" w:hint="cs"/>
                <w:sz w:val="24"/>
                <w:szCs w:val="24"/>
                <w:rtl/>
              </w:rPr>
              <w:t>*</w:t>
            </w:r>
          </w:p>
        </w:tc>
        <w:tc>
          <w:tcPr>
            <w:tcW w:w="483" w:type="dxa"/>
            <w:gridSpan w:val="2"/>
            <w:vAlign w:val="center"/>
          </w:tcPr>
          <w:p w:rsidR="004726DC" w:rsidRPr="00211832" w:rsidRDefault="00F41942" w:rsidP="001769E9">
            <w:pPr>
              <w:jc w:val="center"/>
              <w:rPr>
                <w:rFonts w:cs="B Nazanin"/>
                <w:sz w:val="24"/>
                <w:szCs w:val="24"/>
                <w:rtl/>
              </w:rPr>
            </w:pPr>
            <w:r>
              <w:rPr>
                <w:rFonts w:cs="B Nazanin" w:hint="cs"/>
                <w:sz w:val="24"/>
                <w:szCs w:val="24"/>
                <w:rtl/>
              </w:rPr>
              <w:t>*</w:t>
            </w:r>
          </w:p>
        </w:tc>
      </w:tr>
      <w:tr w:rsidR="005F489A" w:rsidTr="00DC78A5">
        <w:trPr>
          <w:cantSplit/>
          <w:trHeight w:val="890"/>
        </w:trPr>
        <w:tc>
          <w:tcPr>
            <w:tcW w:w="1100" w:type="dxa"/>
            <w:gridSpan w:val="3"/>
            <w:vAlign w:val="center"/>
          </w:tcPr>
          <w:p w:rsidR="005F489A" w:rsidRDefault="005F489A" w:rsidP="005F489A">
            <w:pPr>
              <w:jc w:val="center"/>
              <w:rPr>
                <w:rFonts w:cs="B Titr"/>
                <w:color w:val="FF0000"/>
                <w:rtl/>
              </w:rPr>
            </w:pPr>
            <w:r>
              <w:rPr>
                <w:rFonts w:cs="B Titr" w:hint="cs"/>
                <w:color w:val="FF0000"/>
                <w:rtl/>
              </w:rPr>
              <w:t>رئوس مطالب</w:t>
            </w:r>
          </w:p>
        </w:tc>
        <w:tc>
          <w:tcPr>
            <w:tcW w:w="9723" w:type="dxa"/>
            <w:gridSpan w:val="14"/>
          </w:tcPr>
          <w:p w:rsidR="00F41942" w:rsidRDefault="00F41942" w:rsidP="00F41942">
            <w:pPr>
              <w:pStyle w:val="Default"/>
              <w:rPr>
                <w:sz w:val="28"/>
                <w:szCs w:val="28"/>
              </w:rPr>
            </w:pPr>
            <w:r>
              <w:rPr>
                <w:sz w:val="28"/>
                <w:szCs w:val="28"/>
              </w:rPr>
              <w:t xml:space="preserve">Social Interactionist View </w:t>
            </w:r>
          </w:p>
          <w:p w:rsidR="00F41942" w:rsidRDefault="00F41942" w:rsidP="00F41942">
            <w:pPr>
              <w:pStyle w:val="Default"/>
              <w:rPr>
                <w:sz w:val="28"/>
                <w:szCs w:val="28"/>
              </w:rPr>
            </w:pPr>
            <w:r>
              <w:rPr>
                <w:sz w:val="28"/>
                <w:szCs w:val="28"/>
              </w:rPr>
              <w:t xml:space="preserve">Social Emotional Learning(SEL), </w:t>
            </w:r>
          </w:p>
          <w:p w:rsidR="00F41942" w:rsidRDefault="00F41942" w:rsidP="00F41942">
            <w:pPr>
              <w:pStyle w:val="Default"/>
              <w:rPr>
                <w:sz w:val="28"/>
                <w:szCs w:val="28"/>
              </w:rPr>
            </w:pPr>
            <w:r>
              <w:rPr>
                <w:sz w:val="28"/>
                <w:szCs w:val="28"/>
              </w:rPr>
              <w:t xml:space="preserve">Learning is to be meaningful, applicable, interactive, communicative, needs-based. </w:t>
            </w:r>
          </w:p>
          <w:p w:rsidR="005B1DF8" w:rsidRDefault="00F41942" w:rsidP="00F41942">
            <w:pPr>
              <w:bidi w:val="0"/>
              <w:rPr>
                <w:rFonts w:cs="B Nazanin"/>
                <w:sz w:val="28"/>
                <w:szCs w:val="28"/>
                <w:rtl/>
              </w:rPr>
            </w:pPr>
            <w:r>
              <w:rPr>
                <w:sz w:val="28"/>
                <w:szCs w:val="28"/>
              </w:rPr>
              <w:t xml:space="preserve">Compassion-based Interaction </w:t>
            </w:r>
          </w:p>
        </w:tc>
      </w:tr>
      <w:tr w:rsidR="00287BEA" w:rsidTr="00DC78A5">
        <w:trPr>
          <w:cantSplit/>
          <w:trHeight w:val="1134"/>
        </w:trPr>
        <w:tc>
          <w:tcPr>
            <w:tcW w:w="1100" w:type="dxa"/>
            <w:gridSpan w:val="3"/>
            <w:vAlign w:val="center"/>
          </w:tcPr>
          <w:p w:rsidR="00287BEA" w:rsidRDefault="00287BEA" w:rsidP="005F489A">
            <w:pPr>
              <w:jc w:val="center"/>
              <w:rPr>
                <w:rFonts w:cs="B Titr"/>
                <w:color w:val="FF0000"/>
                <w:rtl/>
              </w:rPr>
            </w:pPr>
            <w:r>
              <w:rPr>
                <w:rFonts w:cs="B Titr" w:hint="cs"/>
                <w:color w:val="FF0000"/>
                <w:rtl/>
              </w:rPr>
              <w:lastRenderedPageBreak/>
              <w:t>مواد و رسانه‌های آموزشی</w:t>
            </w:r>
          </w:p>
        </w:tc>
        <w:tc>
          <w:tcPr>
            <w:tcW w:w="9723" w:type="dxa"/>
            <w:gridSpan w:val="14"/>
          </w:tcPr>
          <w:p w:rsidR="00F41942" w:rsidRDefault="00F41942" w:rsidP="00F41942">
            <w:pPr>
              <w:pStyle w:val="Default"/>
              <w:jc w:val="mediumKashida"/>
              <w:rPr>
                <w:sz w:val="28"/>
                <w:szCs w:val="28"/>
              </w:rPr>
            </w:pPr>
            <w:r>
              <w:rPr>
                <w:sz w:val="28"/>
                <w:szCs w:val="28"/>
              </w:rPr>
              <w:t xml:space="preserve">Student book, Workbook,Teacher Guide, CD player,( smart board), flash cards, pictures, white board(blackboard), calendar,( some pictures showing daily activities),… </w:t>
            </w:r>
          </w:p>
          <w:p w:rsidR="00287BEA" w:rsidRDefault="00287BEA" w:rsidP="00F41942">
            <w:pPr>
              <w:bidi w:val="0"/>
              <w:jc w:val="mediumKashida"/>
              <w:rPr>
                <w:rFonts w:cs="B Nazanin"/>
                <w:sz w:val="28"/>
                <w:szCs w:val="28"/>
                <w:rtl/>
              </w:rPr>
            </w:pPr>
          </w:p>
        </w:tc>
      </w:tr>
      <w:tr w:rsidR="00C313E0" w:rsidTr="00DC78A5">
        <w:trPr>
          <w:cantSplit/>
          <w:trHeight w:val="1134"/>
        </w:trPr>
        <w:tc>
          <w:tcPr>
            <w:tcW w:w="1100" w:type="dxa"/>
            <w:gridSpan w:val="3"/>
            <w:vAlign w:val="center"/>
          </w:tcPr>
          <w:p w:rsidR="00C313E0" w:rsidRDefault="00B54EB5" w:rsidP="005F489A">
            <w:pPr>
              <w:jc w:val="center"/>
              <w:rPr>
                <w:rFonts w:cs="B Titr"/>
                <w:color w:val="FF0000"/>
                <w:rtl/>
              </w:rPr>
            </w:pPr>
            <w:r w:rsidRPr="00B54EB5">
              <w:rPr>
                <w:rFonts w:cs="B Titr" w:hint="cs"/>
                <w:color w:val="FF0000"/>
                <w:rtl/>
              </w:rPr>
              <w:t>پیش</w:t>
            </w:r>
            <w:r w:rsidRPr="00B54EB5">
              <w:rPr>
                <w:rFonts w:cs="B Titr"/>
                <w:color w:val="FF0000"/>
                <w:rtl/>
              </w:rPr>
              <w:t xml:space="preserve"> </w:t>
            </w:r>
            <w:r w:rsidRPr="00B54EB5">
              <w:rPr>
                <w:rFonts w:cs="B Titr" w:hint="cs"/>
                <w:color w:val="FF0000"/>
                <w:rtl/>
              </w:rPr>
              <w:t>بینی</w:t>
            </w:r>
            <w:r w:rsidRPr="00B54EB5">
              <w:rPr>
                <w:rFonts w:cs="B Titr"/>
                <w:color w:val="FF0000"/>
                <w:rtl/>
              </w:rPr>
              <w:t xml:space="preserve"> </w:t>
            </w:r>
            <w:r w:rsidRPr="00B54EB5">
              <w:rPr>
                <w:rFonts w:cs="B Titr" w:hint="cs"/>
                <w:color w:val="FF0000"/>
                <w:rtl/>
              </w:rPr>
              <w:t>رفتار</w:t>
            </w:r>
            <w:r w:rsidRPr="00B54EB5">
              <w:rPr>
                <w:rFonts w:cs="B Titr"/>
                <w:color w:val="FF0000"/>
                <w:rtl/>
              </w:rPr>
              <w:t xml:space="preserve"> </w:t>
            </w:r>
            <w:r w:rsidRPr="00B54EB5">
              <w:rPr>
                <w:rFonts w:cs="B Titr" w:hint="cs"/>
                <w:color w:val="FF0000"/>
                <w:rtl/>
              </w:rPr>
              <w:t>ورودی</w:t>
            </w:r>
            <w:r>
              <w:rPr>
                <w:rFonts w:cs="B Titr"/>
                <w:color w:val="FF0000"/>
                <w:rtl/>
              </w:rPr>
              <w:t xml:space="preserve"> </w:t>
            </w:r>
          </w:p>
        </w:tc>
        <w:tc>
          <w:tcPr>
            <w:tcW w:w="9723" w:type="dxa"/>
            <w:gridSpan w:val="14"/>
          </w:tcPr>
          <w:p w:rsidR="00F41942" w:rsidRDefault="00F41942" w:rsidP="00F41942">
            <w:pPr>
              <w:pStyle w:val="Default"/>
              <w:jc w:val="mediumKashida"/>
              <w:rPr>
                <w:sz w:val="28"/>
                <w:szCs w:val="28"/>
              </w:rPr>
            </w:pPr>
            <w:r>
              <w:rPr>
                <w:sz w:val="28"/>
                <w:szCs w:val="28"/>
              </w:rPr>
              <w:t xml:space="preserve">Warm up: 5 </w:t>
            </w:r>
          </w:p>
          <w:p w:rsidR="00F41942" w:rsidRDefault="00F41942" w:rsidP="00F41942">
            <w:pPr>
              <w:pStyle w:val="Default"/>
              <w:jc w:val="mediumKashida"/>
              <w:rPr>
                <w:sz w:val="28"/>
                <w:szCs w:val="28"/>
              </w:rPr>
            </w:pPr>
            <w:r>
              <w:rPr>
                <w:sz w:val="28"/>
                <w:szCs w:val="28"/>
              </w:rPr>
              <w:t xml:space="preserve">Conversation:20 </w:t>
            </w:r>
          </w:p>
          <w:p w:rsidR="00F41942" w:rsidRDefault="00F41942" w:rsidP="00F41942">
            <w:pPr>
              <w:pStyle w:val="Default"/>
              <w:jc w:val="mediumKashida"/>
              <w:rPr>
                <w:sz w:val="28"/>
                <w:szCs w:val="28"/>
              </w:rPr>
            </w:pPr>
            <w:r>
              <w:rPr>
                <w:sz w:val="28"/>
                <w:szCs w:val="28"/>
              </w:rPr>
              <w:t xml:space="preserve">Practice 1:10 </w:t>
            </w:r>
          </w:p>
          <w:p w:rsidR="00F41942" w:rsidRDefault="00F41942" w:rsidP="00F41942">
            <w:pPr>
              <w:pStyle w:val="Default"/>
              <w:jc w:val="mediumKashida"/>
              <w:rPr>
                <w:sz w:val="28"/>
                <w:szCs w:val="28"/>
              </w:rPr>
            </w:pPr>
            <w:r>
              <w:rPr>
                <w:sz w:val="28"/>
                <w:szCs w:val="28"/>
              </w:rPr>
              <w:t xml:space="preserve">Practice 2:10 </w:t>
            </w:r>
          </w:p>
          <w:p w:rsidR="00F41942" w:rsidRDefault="00F41942" w:rsidP="00F41942">
            <w:pPr>
              <w:pStyle w:val="Default"/>
              <w:jc w:val="mediumKashida"/>
              <w:rPr>
                <w:sz w:val="28"/>
                <w:szCs w:val="28"/>
              </w:rPr>
            </w:pPr>
            <w:r>
              <w:rPr>
                <w:sz w:val="28"/>
                <w:szCs w:val="28"/>
              </w:rPr>
              <w:t xml:space="preserve">Practice 3:10 </w:t>
            </w:r>
          </w:p>
          <w:p w:rsidR="00C313E0" w:rsidRDefault="00F41942" w:rsidP="00F41942">
            <w:pPr>
              <w:bidi w:val="0"/>
              <w:jc w:val="mediumKashida"/>
              <w:rPr>
                <w:rFonts w:cs="B Nazanin"/>
                <w:sz w:val="28"/>
                <w:szCs w:val="28"/>
                <w:rtl/>
              </w:rPr>
            </w:pPr>
            <w:r>
              <w:rPr>
                <w:sz w:val="28"/>
                <w:szCs w:val="28"/>
              </w:rPr>
              <w:t xml:space="preserve">Assigning homework: 5 </w:t>
            </w:r>
          </w:p>
        </w:tc>
      </w:tr>
      <w:tr w:rsidR="00CD4D8A" w:rsidTr="00CD4D8A">
        <w:trPr>
          <w:cantSplit/>
          <w:trHeight w:val="1134"/>
        </w:trPr>
        <w:tc>
          <w:tcPr>
            <w:tcW w:w="1100" w:type="dxa"/>
            <w:gridSpan w:val="3"/>
            <w:vAlign w:val="center"/>
          </w:tcPr>
          <w:p w:rsidR="00CD4D8A" w:rsidRPr="00AD16FF" w:rsidRDefault="00CD4D8A" w:rsidP="000963C7">
            <w:pPr>
              <w:jc w:val="center"/>
              <w:rPr>
                <w:rFonts w:cs="B Titr"/>
                <w:color w:val="FF0000"/>
                <w:rtl/>
              </w:rPr>
            </w:pPr>
            <w:r w:rsidRPr="0044474E">
              <w:rPr>
                <w:rFonts w:cs="B Titr" w:hint="cs"/>
                <w:color w:val="FF0000"/>
                <w:rtl/>
              </w:rPr>
              <w:t xml:space="preserve">ایجاد ارتباط اولیه </w:t>
            </w:r>
          </w:p>
        </w:tc>
        <w:tc>
          <w:tcPr>
            <w:tcW w:w="9130" w:type="dxa"/>
            <w:gridSpan w:val="11"/>
          </w:tcPr>
          <w:p w:rsidR="00CD4D8A" w:rsidRDefault="0056328D" w:rsidP="00F41942">
            <w:pPr>
              <w:jc w:val="right"/>
              <w:rPr>
                <w:rFonts w:cs="B Nazanin"/>
                <w:b/>
                <w:bCs/>
                <w:sz w:val="28"/>
                <w:szCs w:val="28"/>
              </w:rPr>
            </w:pPr>
            <w:r w:rsidRPr="0056328D">
              <w:rPr>
                <w:rFonts w:cs="B Nazanin"/>
                <w:sz w:val="28"/>
                <w:szCs w:val="28"/>
                <w:rtl/>
              </w:rPr>
              <w:t xml:space="preserve"> </w:t>
            </w:r>
            <w:r w:rsidR="00F41942">
              <w:rPr>
                <w:rFonts w:cs="B Nazanin"/>
                <w:b/>
                <w:bCs/>
                <w:sz w:val="28"/>
                <w:szCs w:val="28"/>
              </w:rPr>
              <w:t xml:space="preserve">Hi and welcome </w:t>
            </w:r>
          </w:p>
          <w:p w:rsidR="00F41942" w:rsidRPr="00F82F6B" w:rsidRDefault="00F41942" w:rsidP="00F41942">
            <w:pPr>
              <w:jc w:val="right"/>
              <w:rPr>
                <w:rFonts w:cs="B Nazanin"/>
                <w:b/>
                <w:bCs/>
                <w:sz w:val="28"/>
                <w:szCs w:val="28"/>
              </w:rPr>
            </w:pPr>
            <w:r>
              <w:rPr>
                <w:rFonts w:ascii="Georgia" w:hAnsi="Georgia"/>
                <w:color w:val="121212"/>
                <w:sz w:val="26"/>
                <w:szCs w:val="26"/>
                <w:shd w:val="clear" w:color="auto" w:fill="FFFFFF"/>
              </w:rPr>
              <w:t>A classroom that’s alive with debate is one of the most enjoyable places to learn. It’s also the perfect environment for promoting students’ understanding: children are much better equipped to write their ideas down once they have discussed them. Talking helps students to gather their thoughts, process information and remember it.</w:t>
            </w:r>
          </w:p>
        </w:tc>
        <w:tc>
          <w:tcPr>
            <w:tcW w:w="593" w:type="dxa"/>
            <w:gridSpan w:val="3"/>
            <w:textDirection w:val="btLr"/>
          </w:tcPr>
          <w:p w:rsidR="00CD4D8A" w:rsidRPr="00F858E8" w:rsidRDefault="00CD4D8A" w:rsidP="00894103">
            <w:pPr>
              <w:ind w:left="113" w:right="113"/>
              <w:jc w:val="center"/>
              <w:rPr>
                <w:rFonts w:cs="B Nazanin"/>
                <w:rtl/>
              </w:rPr>
            </w:pPr>
            <w:r w:rsidRPr="00F858E8">
              <w:rPr>
                <w:rFonts w:cs="B Nazanin" w:hint="cs"/>
                <w:color w:val="C00000"/>
                <w:rtl/>
              </w:rPr>
              <w:t>زمان:</w:t>
            </w:r>
            <w:r w:rsidR="00894103">
              <w:rPr>
                <w:rFonts w:cs="B Nazanin" w:hint="cs"/>
                <w:color w:val="C00000"/>
                <w:rtl/>
              </w:rPr>
              <w:t xml:space="preserve">  </w:t>
            </w:r>
            <w:r w:rsidRPr="00F858E8">
              <w:rPr>
                <w:rFonts w:cs="B Nazanin" w:hint="cs"/>
                <w:color w:val="C00000"/>
                <w:rtl/>
              </w:rPr>
              <w:t xml:space="preserve"> دقیقه</w:t>
            </w:r>
          </w:p>
        </w:tc>
      </w:tr>
      <w:tr w:rsidR="00612556" w:rsidTr="00DE58F0">
        <w:trPr>
          <w:cantSplit/>
          <w:trHeight w:val="1134"/>
        </w:trPr>
        <w:tc>
          <w:tcPr>
            <w:tcW w:w="1100" w:type="dxa"/>
            <w:gridSpan w:val="3"/>
            <w:vAlign w:val="center"/>
          </w:tcPr>
          <w:p w:rsidR="00612556" w:rsidRPr="00AD16FF" w:rsidRDefault="00612556" w:rsidP="000963C7">
            <w:pPr>
              <w:jc w:val="center"/>
              <w:rPr>
                <w:rFonts w:cs="B Titr"/>
                <w:color w:val="FF0000"/>
                <w:rtl/>
              </w:rPr>
            </w:pPr>
            <w:r>
              <w:rPr>
                <w:rFonts w:cs="B Titr" w:hint="cs"/>
                <w:color w:val="FF0000"/>
                <w:rtl/>
              </w:rPr>
              <w:t xml:space="preserve">گروه‌بندی، </w:t>
            </w:r>
            <w:r w:rsidRPr="0044474E">
              <w:rPr>
                <w:rFonts w:cs="B Titr" w:hint="cs"/>
                <w:color w:val="FF0000"/>
                <w:rtl/>
              </w:rPr>
              <w:t>مدل و ساختار کلاسی</w:t>
            </w:r>
          </w:p>
        </w:tc>
        <w:tc>
          <w:tcPr>
            <w:tcW w:w="9723" w:type="dxa"/>
            <w:gridSpan w:val="14"/>
          </w:tcPr>
          <w:p w:rsidR="004F0E63" w:rsidRDefault="004F0E63" w:rsidP="004F0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inherit" w:eastAsia="Times New Roman" w:hAnsi="inherit" w:cs="Courier New"/>
                <w:color w:val="212121"/>
                <w:sz w:val="28"/>
                <w:szCs w:val="28"/>
              </w:rPr>
            </w:pPr>
            <w:r w:rsidRPr="004F0E63">
              <w:rPr>
                <w:rFonts w:ascii="inherit" w:eastAsia="Times New Roman" w:hAnsi="inherit" w:cs="Courier New"/>
                <w:color w:val="212121"/>
                <w:sz w:val="28"/>
                <w:szCs w:val="28"/>
              </w:rPr>
              <w:t>Grouping students into groups of five by naming students</w:t>
            </w:r>
          </w:p>
          <w:p w:rsidR="004F0E63" w:rsidRPr="004F0E63" w:rsidRDefault="004F0E63" w:rsidP="004F0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inherit" w:eastAsia="Times New Roman" w:hAnsi="inherit" w:cs="Courier New"/>
                <w:color w:val="212121"/>
                <w:sz w:val="28"/>
                <w:szCs w:val="28"/>
              </w:rPr>
            </w:pPr>
            <w:r w:rsidRPr="004F0E63">
              <w:rPr>
                <w:rFonts w:ascii="inherit" w:eastAsia="Times New Roman" w:hAnsi="inherit" w:cs="Courier New"/>
                <w:color w:val="212121"/>
                <w:sz w:val="28"/>
                <w:szCs w:val="28"/>
              </w:rPr>
              <w:t xml:space="preserve"> - Choosing a student as a</w:t>
            </w:r>
            <w:r>
              <w:rPr>
                <w:rFonts w:ascii="inherit" w:eastAsia="Times New Roman" w:hAnsi="inherit" w:cs="Courier New"/>
                <w:color w:val="212121"/>
                <w:sz w:val="28"/>
                <w:szCs w:val="28"/>
              </w:rPr>
              <w:t xml:space="preserve"> help</w:t>
            </w:r>
            <w:r w:rsidRPr="004F0E63">
              <w:rPr>
                <w:rFonts w:ascii="inherit" w:eastAsia="Times New Roman" w:hAnsi="inherit" w:cs="Courier New"/>
                <w:color w:val="212121"/>
                <w:sz w:val="28"/>
                <w:szCs w:val="28"/>
              </w:rPr>
              <w:t xml:space="preserve"> teacher</w:t>
            </w:r>
            <w:r>
              <w:rPr>
                <w:rFonts w:ascii="inherit" w:eastAsia="Times New Roman" w:hAnsi="inherit" w:cs="Courier New"/>
                <w:color w:val="212121"/>
                <w:sz w:val="28"/>
                <w:szCs w:val="28"/>
              </w:rPr>
              <w:t>(Hamyar Moalem)</w:t>
            </w:r>
          </w:p>
          <w:p w:rsidR="004F0E63" w:rsidRPr="004F0E63" w:rsidRDefault="004F0E63" w:rsidP="004F0E63">
            <w:pPr>
              <w:pStyle w:val="HTMLPreformatted"/>
              <w:rPr>
                <w:rFonts w:ascii="inherit" w:hAnsi="inherit"/>
                <w:color w:val="212121"/>
                <w:sz w:val="28"/>
                <w:szCs w:val="28"/>
              </w:rPr>
            </w:pPr>
            <w:r w:rsidRPr="004F0E63">
              <w:rPr>
                <w:rFonts w:ascii="inherit" w:hAnsi="inherit"/>
                <w:color w:val="212121"/>
                <w:sz w:val="28"/>
                <w:szCs w:val="28"/>
              </w:rPr>
              <w:t>The U-shaped model and structure were all students in front of and around the table, while they were also well-known for the whiteboard.</w:t>
            </w:r>
          </w:p>
          <w:p w:rsidR="00612556" w:rsidRPr="004F0E63" w:rsidRDefault="00612556" w:rsidP="00F858E8">
            <w:pPr>
              <w:jc w:val="lowKashida"/>
              <w:rPr>
                <w:rFonts w:ascii="inherit" w:eastAsia="Times New Roman" w:hAnsi="inherit" w:cs="Courier New"/>
                <w:color w:val="212121"/>
                <w:sz w:val="28"/>
                <w:szCs w:val="28"/>
                <w:rtl/>
              </w:rPr>
            </w:pPr>
          </w:p>
        </w:tc>
      </w:tr>
      <w:tr w:rsidR="00474EB6" w:rsidTr="00903843">
        <w:trPr>
          <w:cantSplit/>
          <w:trHeight w:val="1134"/>
        </w:trPr>
        <w:tc>
          <w:tcPr>
            <w:tcW w:w="1100" w:type="dxa"/>
            <w:gridSpan w:val="3"/>
            <w:vAlign w:val="center"/>
          </w:tcPr>
          <w:p w:rsidR="00474EB6" w:rsidRPr="00AD16FF" w:rsidRDefault="00474EB6" w:rsidP="000963C7">
            <w:pPr>
              <w:jc w:val="center"/>
              <w:rPr>
                <w:rFonts w:cs="B Titr"/>
                <w:color w:val="FF0000"/>
                <w:rtl/>
              </w:rPr>
            </w:pPr>
            <w:r w:rsidRPr="003D5DD9">
              <w:rPr>
                <w:rFonts w:cs="B Titr" w:hint="cs"/>
                <w:color w:val="FF0000"/>
                <w:rtl/>
              </w:rPr>
              <w:t>روش ‌ایجاد و تداوم انگیزه</w:t>
            </w:r>
          </w:p>
        </w:tc>
        <w:tc>
          <w:tcPr>
            <w:tcW w:w="9130" w:type="dxa"/>
            <w:gridSpan w:val="11"/>
          </w:tcPr>
          <w:p w:rsidR="004F0E63" w:rsidRPr="004F0E63" w:rsidRDefault="004F0E63" w:rsidP="004F0E63">
            <w:pPr>
              <w:pStyle w:val="HTMLPreformatted"/>
              <w:rPr>
                <w:rFonts w:ascii="inherit" w:hAnsi="inherit"/>
                <w:color w:val="212121"/>
                <w:sz w:val="28"/>
                <w:szCs w:val="28"/>
              </w:rPr>
            </w:pPr>
            <w:r w:rsidRPr="004F0E63">
              <w:rPr>
                <w:rFonts w:ascii="inherit" w:hAnsi="inherit"/>
                <w:color w:val="212121"/>
                <w:sz w:val="28"/>
                <w:szCs w:val="28"/>
              </w:rPr>
              <w:t>Attract students' attention to the display in the classroom and the presentation of slides</w:t>
            </w:r>
          </w:p>
          <w:p w:rsidR="00474EB6" w:rsidRPr="004F0E63" w:rsidRDefault="00474EB6" w:rsidP="000963C7">
            <w:pPr>
              <w:jc w:val="lowKashida"/>
              <w:rPr>
                <w:rFonts w:ascii="inherit" w:eastAsia="Times New Roman" w:hAnsi="inherit" w:cs="Courier New"/>
                <w:color w:val="212121"/>
                <w:sz w:val="28"/>
                <w:szCs w:val="28"/>
                <w:rtl/>
              </w:rPr>
            </w:pPr>
          </w:p>
        </w:tc>
        <w:tc>
          <w:tcPr>
            <w:tcW w:w="593" w:type="dxa"/>
            <w:gridSpan w:val="3"/>
            <w:textDirection w:val="btLr"/>
          </w:tcPr>
          <w:p w:rsidR="00474EB6" w:rsidRPr="00F858E8" w:rsidRDefault="00474EB6" w:rsidP="00903843">
            <w:pPr>
              <w:ind w:left="113" w:right="113"/>
              <w:jc w:val="center"/>
              <w:rPr>
                <w:rFonts w:cs="B Nazanin"/>
                <w:color w:val="C00000"/>
                <w:rtl/>
              </w:rPr>
            </w:pPr>
            <w:r w:rsidRPr="00F858E8">
              <w:rPr>
                <w:rFonts w:cs="B Nazanin" w:hint="cs"/>
                <w:color w:val="C00000"/>
                <w:rtl/>
              </w:rPr>
              <w:t>زمان: متناوب</w:t>
            </w:r>
          </w:p>
        </w:tc>
      </w:tr>
      <w:tr w:rsidR="00EC28CD" w:rsidTr="00EC28CD">
        <w:trPr>
          <w:cantSplit/>
          <w:trHeight w:val="1134"/>
        </w:trPr>
        <w:tc>
          <w:tcPr>
            <w:tcW w:w="1100" w:type="dxa"/>
            <w:gridSpan w:val="3"/>
            <w:vAlign w:val="center"/>
          </w:tcPr>
          <w:p w:rsidR="00EC28CD" w:rsidRDefault="00EC28CD" w:rsidP="000963C7">
            <w:pPr>
              <w:jc w:val="center"/>
              <w:rPr>
                <w:rFonts w:cs="B Titr"/>
                <w:color w:val="FF0000"/>
                <w:rtl/>
              </w:rPr>
            </w:pPr>
            <w:r w:rsidRPr="00AD16FF">
              <w:rPr>
                <w:rFonts w:cs="B Titr" w:hint="cs"/>
                <w:color w:val="FF0000"/>
                <w:rtl/>
              </w:rPr>
              <w:t>ارزشیابی آغازین</w:t>
            </w:r>
          </w:p>
        </w:tc>
        <w:tc>
          <w:tcPr>
            <w:tcW w:w="9130" w:type="dxa"/>
            <w:gridSpan w:val="11"/>
          </w:tcPr>
          <w:p w:rsidR="004F0E63" w:rsidRPr="004F0E63" w:rsidRDefault="004F0E63" w:rsidP="004F0E63">
            <w:pPr>
              <w:pStyle w:val="HTMLPreformatted"/>
              <w:rPr>
                <w:rFonts w:ascii="inherit" w:hAnsi="inherit"/>
                <w:color w:val="212121"/>
                <w:sz w:val="28"/>
                <w:szCs w:val="28"/>
              </w:rPr>
            </w:pPr>
            <w:r w:rsidRPr="004F0E63">
              <w:rPr>
                <w:rFonts w:ascii="inherit" w:hAnsi="inherit"/>
                <w:color w:val="212121"/>
                <w:sz w:val="28"/>
                <w:szCs w:val="28"/>
              </w:rPr>
              <w:t>First, we conduct an initial assessment and learn from the multi-inclusive randomly about the topic, and ask a class question about the exercises in the previous session.</w:t>
            </w:r>
          </w:p>
          <w:p w:rsidR="004F0E63" w:rsidRPr="004F0E63" w:rsidRDefault="004F0E63" w:rsidP="00F41942">
            <w:pPr>
              <w:pStyle w:val="Default"/>
              <w:jc w:val="lowKashida"/>
              <w:rPr>
                <w:rFonts w:ascii="inherit" w:eastAsia="Times New Roman" w:hAnsi="inherit" w:cs="Courier New"/>
                <w:color w:val="212121"/>
                <w:sz w:val="28"/>
                <w:szCs w:val="28"/>
              </w:rPr>
            </w:pPr>
          </w:p>
          <w:p w:rsidR="00EC28CD" w:rsidRPr="004F0E63" w:rsidRDefault="00F41942" w:rsidP="00F41942">
            <w:pPr>
              <w:bidi w:val="0"/>
              <w:jc w:val="lowKashida"/>
              <w:rPr>
                <w:rFonts w:ascii="inherit" w:eastAsia="Times New Roman" w:hAnsi="inherit" w:cs="Courier New"/>
                <w:color w:val="212121"/>
                <w:sz w:val="28"/>
                <w:szCs w:val="28"/>
                <w:rtl/>
              </w:rPr>
            </w:pPr>
            <w:r w:rsidRPr="004F0E63">
              <w:rPr>
                <w:rFonts w:ascii="inherit" w:eastAsia="Times New Roman" w:hAnsi="inherit" w:cs="Courier New"/>
                <w:color w:val="212121"/>
                <w:sz w:val="28"/>
                <w:szCs w:val="28"/>
              </w:rPr>
              <w:t xml:space="preserve"> </w:t>
            </w:r>
          </w:p>
        </w:tc>
        <w:tc>
          <w:tcPr>
            <w:tcW w:w="593" w:type="dxa"/>
            <w:gridSpan w:val="3"/>
            <w:textDirection w:val="btLr"/>
          </w:tcPr>
          <w:p w:rsidR="00EC28CD" w:rsidRPr="00F858E8" w:rsidRDefault="00EC28CD" w:rsidP="00894103">
            <w:pPr>
              <w:ind w:left="113" w:right="113"/>
              <w:jc w:val="center"/>
              <w:rPr>
                <w:rFonts w:cs="B Nazanin"/>
                <w:rtl/>
              </w:rPr>
            </w:pPr>
            <w:r w:rsidRPr="00F858E8">
              <w:rPr>
                <w:rFonts w:cs="B Nazanin" w:hint="cs"/>
                <w:color w:val="C00000"/>
                <w:rtl/>
              </w:rPr>
              <w:t>زمان:</w:t>
            </w:r>
            <w:r w:rsidR="00894103">
              <w:rPr>
                <w:rFonts w:cs="B Nazanin" w:hint="cs"/>
                <w:color w:val="C00000"/>
                <w:rtl/>
              </w:rPr>
              <w:t xml:space="preserve"> </w:t>
            </w:r>
            <w:r w:rsidRPr="00F858E8">
              <w:rPr>
                <w:rFonts w:cs="B Nazanin" w:hint="cs"/>
                <w:color w:val="C00000"/>
                <w:rtl/>
              </w:rPr>
              <w:t xml:space="preserve"> دقیقه</w:t>
            </w:r>
          </w:p>
        </w:tc>
      </w:tr>
      <w:tr w:rsidR="00BD2CA9" w:rsidTr="00BD2CA9">
        <w:trPr>
          <w:cantSplit/>
          <w:trHeight w:val="908"/>
        </w:trPr>
        <w:tc>
          <w:tcPr>
            <w:tcW w:w="1100" w:type="dxa"/>
            <w:gridSpan w:val="3"/>
            <w:vAlign w:val="center"/>
          </w:tcPr>
          <w:p w:rsidR="00BD2CA9" w:rsidRDefault="00BD2CA9" w:rsidP="000963C7">
            <w:pPr>
              <w:jc w:val="center"/>
              <w:rPr>
                <w:rFonts w:cs="B Titr"/>
                <w:color w:val="FF0000"/>
                <w:rtl/>
              </w:rPr>
            </w:pPr>
            <w:r>
              <w:rPr>
                <w:rFonts w:cs="B Titr" w:hint="cs"/>
                <w:color w:val="FF0000"/>
                <w:rtl/>
              </w:rPr>
              <w:t>روش‌های تدریس</w:t>
            </w:r>
          </w:p>
        </w:tc>
        <w:tc>
          <w:tcPr>
            <w:tcW w:w="9723" w:type="dxa"/>
            <w:gridSpan w:val="14"/>
          </w:tcPr>
          <w:p w:rsidR="004F0E63" w:rsidRPr="004F0E63" w:rsidRDefault="004F0E63" w:rsidP="004F0E63">
            <w:pPr>
              <w:pStyle w:val="Default"/>
              <w:rPr>
                <w:rFonts w:ascii="inherit" w:eastAsia="Times New Roman" w:hAnsi="inherit" w:cs="Courier New"/>
                <w:color w:val="212121"/>
                <w:sz w:val="28"/>
                <w:szCs w:val="28"/>
              </w:rPr>
            </w:pPr>
            <w:r w:rsidRPr="004F0E63">
              <w:rPr>
                <w:rFonts w:ascii="inherit" w:eastAsia="Times New Roman" w:hAnsi="inherit" w:cs="Courier New"/>
                <w:color w:val="212121"/>
                <w:sz w:val="28"/>
                <w:szCs w:val="28"/>
              </w:rPr>
              <w:t xml:space="preserve">Formative assessment (formal/ informal/ self-assessment) </w:t>
            </w:r>
          </w:p>
          <w:p w:rsidR="004F0E63" w:rsidRPr="004F0E63" w:rsidRDefault="004F0E63" w:rsidP="004F0E63">
            <w:pPr>
              <w:pStyle w:val="Default"/>
              <w:rPr>
                <w:rFonts w:ascii="inherit" w:eastAsia="Times New Roman" w:hAnsi="inherit" w:cs="Courier New"/>
                <w:color w:val="212121"/>
                <w:sz w:val="28"/>
                <w:szCs w:val="28"/>
              </w:rPr>
            </w:pPr>
            <w:r w:rsidRPr="004F0E63">
              <w:rPr>
                <w:rFonts w:ascii="inherit" w:eastAsia="Times New Roman" w:hAnsi="inherit" w:cs="Courier New"/>
                <w:color w:val="212121"/>
                <w:sz w:val="28"/>
                <w:szCs w:val="28"/>
              </w:rPr>
              <w:t xml:space="preserve">Question and answer, monologue, dialog, pair work, role play, group work,….. </w:t>
            </w:r>
          </w:p>
          <w:p w:rsidR="00BD2CA9" w:rsidRPr="00F858E8" w:rsidRDefault="004F0E63" w:rsidP="004F0E63">
            <w:pPr>
              <w:bidi w:val="0"/>
              <w:rPr>
                <w:rFonts w:cs="B Nazanin"/>
                <w:rtl/>
              </w:rPr>
            </w:pPr>
            <w:r w:rsidRPr="004F0E63">
              <w:rPr>
                <w:rFonts w:ascii="inherit" w:eastAsia="Times New Roman" w:hAnsi="inherit" w:cs="Courier New"/>
                <w:color w:val="212121"/>
                <w:sz w:val="28"/>
                <w:szCs w:val="28"/>
              </w:rPr>
              <w:t>Summative assessment (at the end of the semester)</w:t>
            </w:r>
          </w:p>
        </w:tc>
      </w:tr>
      <w:tr w:rsidR="00BD2CA9" w:rsidTr="00BD2CA9">
        <w:trPr>
          <w:cantSplit/>
          <w:trHeight w:val="526"/>
        </w:trPr>
        <w:tc>
          <w:tcPr>
            <w:tcW w:w="10823" w:type="dxa"/>
            <w:gridSpan w:val="17"/>
            <w:shd w:val="clear" w:color="auto" w:fill="F2F2F2" w:themeFill="background1" w:themeFillShade="F2"/>
            <w:vAlign w:val="center"/>
          </w:tcPr>
          <w:p w:rsidR="00BD2CA9" w:rsidRPr="00F858E8" w:rsidRDefault="00BD2CA9" w:rsidP="00EC28CD">
            <w:pPr>
              <w:ind w:left="113" w:right="113"/>
              <w:jc w:val="center"/>
              <w:rPr>
                <w:rFonts w:cs="B Nazanin"/>
                <w:color w:val="C00000"/>
                <w:rtl/>
              </w:rPr>
            </w:pPr>
            <w:r w:rsidRPr="00F858E8">
              <w:rPr>
                <w:rFonts w:cs="B Titr" w:hint="cs"/>
                <w:color w:val="365F91" w:themeColor="accent1" w:themeShade="BF"/>
                <w:rtl/>
              </w:rPr>
              <w:t>ب: فعالیت‌های مرحله حین تدریس</w:t>
            </w:r>
          </w:p>
        </w:tc>
      </w:tr>
      <w:tr w:rsidR="001E6BA9" w:rsidTr="001E6BA9">
        <w:trPr>
          <w:cantSplit/>
          <w:trHeight w:val="1134"/>
        </w:trPr>
        <w:tc>
          <w:tcPr>
            <w:tcW w:w="1100" w:type="dxa"/>
            <w:gridSpan w:val="3"/>
            <w:textDirection w:val="btLr"/>
            <w:vAlign w:val="center"/>
          </w:tcPr>
          <w:p w:rsidR="001E6BA9" w:rsidRDefault="001E6BA9" w:rsidP="000963C7">
            <w:pPr>
              <w:ind w:left="113" w:right="113"/>
              <w:jc w:val="center"/>
              <w:rPr>
                <w:rFonts w:cs="B Titr"/>
                <w:color w:val="FF0000"/>
                <w:rtl/>
              </w:rPr>
            </w:pPr>
            <w:r>
              <w:rPr>
                <w:rFonts w:cs="B Titr" w:hint="cs"/>
                <w:color w:val="FF0000"/>
                <w:rtl/>
              </w:rPr>
              <w:t>آماده سازی</w:t>
            </w:r>
          </w:p>
        </w:tc>
        <w:tc>
          <w:tcPr>
            <w:tcW w:w="9130" w:type="dxa"/>
            <w:gridSpan w:val="11"/>
          </w:tcPr>
          <w:p w:rsidR="004F0E63" w:rsidRDefault="004F0E63" w:rsidP="004F0E63">
            <w:pPr>
              <w:pStyle w:val="HTMLPreformatted"/>
              <w:shd w:val="clear" w:color="auto" w:fill="FFFFFF"/>
              <w:rPr>
                <w:rFonts w:ascii="inherit" w:hAnsi="inherit"/>
                <w:color w:val="212121"/>
              </w:rPr>
            </w:pPr>
            <w:r>
              <w:rPr>
                <w:rFonts w:ascii="inherit" w:hAnsi="inherit"/>
                <w:color w:val="212121"/>
              </w:rPr>
              <w:t>We will give the students the following questions to answer these questions at the specified time</w:t>
            </w:r>
          </w:p>
          <w:p w:rsidR="004F0E63" w:rsidRDefault="004F0E63" w:rsidP="004F0E63">
            <w:pPr>
              <w:pStyle w:val="HTMLPreformatted"/>
              <w:shd w:val="clear" w:color="auto" w:fill="FFFFFF"/>
              <w:rPr>
                <w:rFonts w:ascii="inherit" w:hAnsi="inherit"/>
                <w:color w:val="212121"/>
              </w:rPr>
            </w:pPr>
            <w:r>
              <w:rPr>
                <w:rFonts w:ascii="inherit" w:hAnsi="inherit"/>
                <w:color w:val="212121"/>
              </w:rPr>
              <w:t>Complete their learning. Of course, the work is done in a kind.</w:t>
            </w:r>
          </w:p>
          <w:p w:rsidR="004F0E63" w:rsidRDefault="004F0E63" w:rsidP="004F0E63">
            <w:pPr>
              <w:pStyle w:val="HTMLPreformatted"/>
              <w:shd w:val="clear" w:color="auto" w:fill="FFFFFF"/>
              <w:rPr>
                <w:rFonts w:ascii="inherit" w:hAnsi="inherit"/>
                <w:color w:val="212121"/>
              </w:rPr>
            </w:pPr>
            <w:r>
              <w:rPr>
                <w:rFonts w:ascii="inherit" w:hAnsi="inherit"/>
                <w:color w:val="212121"/>
              </w:rPr>
              <w:t>After answering the questions, one person is selected randomly and the steps are taken for the rest of the group</w:t>
            </w:r>
          </w:p>
          <w:p w:rsidR="004F0E63" w:rsidRDefault="004F0E63" w:rsidP="004F0E63">
            <w:pPr>
              <w:pStyle w:val="HTMLPreformatted"/>
              <w:shd w:val="clear" w:color="auto" w:fill="FFFFFF"/>
              <w:rPr>
                <w:rFonts w:ascii="inherit" w:hAnsi="inherit"/>
                <w:color w:val="212121"/>
              </w:rPr>
            </w:pPr>
            <w:r>
              <w:rPr>
                <w:rFonts w:ascii="inherit" w:hAnsi="inherit"/>
                <w:color w:val="212121"/>
              </w:rPr>
              <w:t>explains</w:t>
            </w:r>
          </w:p>
          <w:p w:rsidR="001E6BA9" w:rsidRPr="001E6BA9" w:rsidRDefault="001E6BA9" w:rsidP="001E6BA9">
            <w:pPr>
              <w:jc w:val="lowKashida"/>
              <w:rPr>
                <w:rFonts w:cs="B Nazanin"/>
                <w:sz w:val="28"/>
                <w:szCs w:val="28"/>
              </w:rPr>
            </w:pPr>
          </w:p>
        </w:tc>
        <w:tc>
          <w:tcPr>
            <w:tcW w:w="593" w:type="dxa"/>
            <w:gridSpan w:val="3"/>
            <w:textDirection w:val="btLr"/>
          </w:tcPr>
          <w:p w:rsidR="001E6BA9" w:rsidRPr="00F858E8" w:rsidRDefault="001E6BA9" w:rsidP="00F858E8">
            <w:pPr>
              <w:ind w:left="113" w:right="113"/>
              <w:jc w:val="center"/>
              <w:rPr>
                <w:rFonts w:cs="B Nazanin"/>
                <w:rtl/>
              </w:rPr>
            </w:pPr>
            <w:r w:rsidRPr="00F858E8">
              <w:rPr>
                <w:rFonts w:cs="B Nazanin" w:hint="cs"/>
                <w:color w:val="C00000"/>
                <w:rtl/>
              </w:rPr>
              <w:t>زمان: دقیقه</w:t>
            </w:r>
          </w:p>
        </w:tc>
      </w:tr>
      <w:tr w:rsidR="006C63E1" w:rsidTr="00ED5C3C">
        <w:trPr>
          <w:cantSplit/>
          <w:trHeight w:val="6570"/>
        </w:trPr>
        <w:tc>
          <w:tcPr>
            <w:tcW w:w="550" w:type="dxa"/>
            <w:textDirection w:val="btLr"/>
            <w:vAlign w:val="center"/>
          </w:tcPr>
          <w:p w:rsidR="006C63E1" w:rsidRPr="00F56F47" w:rsidRDefault="006C63E1" w:rsidP="006C63E1">
            <w:pPr>
              <w:ind w:left="113" w:right="113"/>
              <w:jc w:val="center"/>
              <w:rPr>
                <w:rFonts w:cs="B Nazanin"/>
                <w:color w:val="C00000"/>
                <w:sz w:val="28"/>
                <w:szCs w:val="28"/>
                <w:rtl/>
              </w:rPr>
            </w:pPr>
            <w:r w:rsidRPr="009202CD">
              <w:rPr>
                <w:rFonts w:cs="B Titr" w:hint="cs"/>
                <w:color w:val="FF0000"/>
                <w:rtl/>
              </w:rPr>
              <w:lastRenderedPageBreak/>
              <w:t>ارائه درس جدید</w:t>
            </w:r>
          </w:p>
        </w:tc>
        <w:tc>
          <w:tcPr>
            <w:tcW w:w="10273" w:type="dxa"/>
            <w:gridSpan w:val="16"/>
            <w:vAlign w:val="center"/>
          </w:tcPr>
          <w:p w:rsidR="006C63E1" w:rsidRPr="00F858E8" w:rsidRDefault="004B3FFF" w:rsidP="009749F4">
            <w:pPr>
              <w:jc w:val="lowKashida"/>
              <w:rPr>
                <w:rFonts w:cs="B Nazanin"/>
                <w:color w:val="C00000"/>
                <w:rtl/>
              </w:rPr>
            </w:pPr>
            <w:r w:rsidRPr="00F858E8">
              <w:rPr>
                <w:rFonts w:cs="B Nazanin" w:hint="cs"/>
                <w:rtl/>
              </w:rPr>
              <w:t xml:space="preserve">فعالیت‌های </w:t>
            </w:r>
            <w:r w:rsidR="009749F4" w:rsidRPr="00F858E8">
              <w:rPr>
                <w:rFonts w:cs="B Nazanin" w:hint="cs"/>
                <w:rtl/>
              </w:rPr>
              <w:t>معلم</w:t>
            </w:r>
            <w:r w:rsidRPr="00F858E8">
              <w:rPr>
                <w:rFonts w:cs="B Nazanin" w:hint="cs"/>
                <w:rtl/>
              </w:rPr>
              <w:t xml:space="preserve">- </w:t>
            </w:r>
            <w:r w:rsidR="009749F4" w:rsidRPr="00F858E8">
              <w:rPr>
                <w:rFonts w:cs="B Nazanin" w:hint="cs"/>
                <w:rtl/>
              </w:rPr>
              <w:t>دانش‌آموز</w:t>
            </w:r>
            <w:r w:rsidRPr="00F858E8">
              <w:rPr>
                <w:rFonts w:cs="B Nazanin" w:hint="cs"/>
                <w:rtl/>
              </w:rPr>
              <w:t>:</w:t>
            </w:r>
            <w:r w:rsidR="009749F4" w:rsidRPr="00F858E8">
              <w:rPr>
                <w:rFonts w:cs="B Nazanin" w:hint="cs"/>
                <w:rtl/>
              </w:rPr>
              <w:t xml:space="preserve"> </w:t>
            </w:r>
            <w:r w:rsidR="004D1171" w:rsidRPr="00F858E8">
              <w:rPr>
                <w:rFonts w:cs="B Nazanin" w:hint="cs"/>
                <w:rtl/>
              </w:rPr>
              <w:t xml:space="preserve">این فعالیت‌ها به صورت تلفیقی مطرح می‌شود و تفکیک آن به معنای مجزا بودن فعالیت‌های معلم و دانش‌آموز است و منطقی به نظر </w:t>
            </w:r>
            <w:r w:rsidRPr="00F858E8">
              <w:rPr>
                <w:rFonts w:cs="B Nazanin" w:hint="cs"/>
                <w:rtl/>
              </w:rPr>
              <w:t xml:space="preserve">نمی‌رسد و به همین خاطر از </w:t>
            </w:r>
            <w:r w:rsidR="009749F4" w:rsidRPr="00F858E8">
              <w:rPr>
                <w:rFonts w:cs="B Nazanin" w:hint="cs"/>
                <w:rtl/>
              </w:rPr>
              <w:t>خط‌</w:t>
            </w:r>
            <w:r w:rsidRPr="00F858E8">
              <w:rPr>
                <w:rFonts w:cs="B Nazanin" w:hint="cs"/>
                <w:rtl/>
              </w:rPr>
              <w:t>چین استفاده شده است</w:t>
            </w:r>
            <w:r w:rsidR="004D1171" w:rsidRPr="00F858E8">
              <w:rPr>
                <w:rFonts w:cs="B Nazanin" w:hint="cs"/>
                <w:rtl/>
              </w:rPr>
              <w:t>.</w:t>
            </w:r>
          </w:p>
          <w:tbl>
            <w:tblPr>
              <w:tblStyle w:val="TableGrid"/>
              <w:bidiVisual/>
              <w:tblW w:w="0" w:type="auto"/>
              <w:tblLayout w:type="fixed"/>
              <w:tblLook w:val="04A0" w:firstRow="1" w:lastRow="0" w:firstColumn="1" w:lastColumn="0" w:noHBand="0" w:noVBand="1"/>
            </w:tblPr>
            <w:tblGrid>
              <w:gridCol w:w="4893"/>
              <w:gridCol w:w="4894"/>
            </w:tblGrid>
            <w:tr w:rsidR="006C63E1" w:rsidRPr="00F858E8" w:rsidTr="005E7AF9">
              <w:trPr>
                <w:trHeight w:val="404"/>
              </w:trPr>
              <w:tc>
                <w:tcPr>
                  <w:tcW w:w="4893" w:type="dxa"/>
                  <w:tcBorders>
                    <w:top w:val="single" w:sz="4" w:space="0" w:color="auto"/>
                    <w:left w:val="single" w:sz="4" w:space="0" w:color="auto"/>
                    <w:bottom w:val="single" w:sz="4" w:space="0" w:color="auto"/>
                    <w:right w:val="dashed" w:sz="4" w:space="0" w:color="auto"/>
                  </w:tcBorders>
                  <w:shd w:val="clear" w:color="auto" w:fill="F2F2F2" w:themeFill="background1" w:themeFillShade="F2"/>
                  <w:hideMark/>
                </w:tcPr>
                <w:p w:rsidR="006C63E1" w:rsidRPr="00F858E8" w:rsidRDefault="006C63E1" w:rsidP="004D1171">
                  <w:pPr>
                    <w:jc w:val="center"/>
                    <w:rPr>
                      <w:rFonts w:cs="B Nazanin"/>
                    </w:rPr>
                  </w:pPr>
                  <w:r w:rsidRPr="00F858E8">
                    <w:rPr>
                      <w:rFonts w:cs="B Nazanin" w:hint="cs"/>
                      <w:rtl/>
                    </w:rPr>
                    <w:t>فعالیت های معلم</w:t>
                  </w:r>
                </w:p>
              </w:tc>
              <w:tc>
                <w:tcPr>
                  <w:tcW w:w="4894" w:type="dxa"/>
                  <w:tcBorders>
                    <w:top w:val="single" w:sz="4" w:space="0" w:color="auto"/>
                    <w:left w:val="dashed" w:sz="4" w:space="0" w:color="auto"/>
                    <w:bottom w:val="single" w:sz="4" w:space="0" w:color="auto"/>
                    <w:right w:val="single" w:sz="4" w:space="0" w:color="auto"/>
                  </w:tcBorders>
                  <w:shd w:val="clear" w:color="auto" w:fill="F2F2F2" w:themeFill="background1" w:themeFillShade="F2"/>
                  <w:hideMark/>
                </w:tcPr>
                <w:p w:rsidR="006C63E1" w:rsidRPr="00F858E8" w:rsidRDefault="006C63E1" w:rsidP="004D1171">
                  <w:pPr>
                    <w:jc w:val="center"/>
                    <w:rPr>
                      <w:rFonts w:cs="B Nazanin"/>
                    </w:rPr>
                  </w:pPr>
                  <w:r w:rsidRPr="00F858E8">
                    <w:rPr>
                      <w:rFonts w:cs="B Nazanin" w:hint="cs"/>
                      <w:rtl/>
                    </w:rPr>
                    <w:t>فعالیت های دانش آموزان</w:t>
                  </w:r>
                </w:p>
              </w:tc>
            </w:tr>
            <w:tr w:rsidR="006C63E1" w:rsidRPr="00F858E8" w:rsidTr="00F858E8">
              <w:tc>
                <w:tcPr>
                  <w:tcW w:w="4893" w:type="dxa"/>
                  <w:tcBorders>
                    <w:top w:val="single" w:sz="4" w:space="0" w:color="auto"/>
                    <w:left w:val="single" w:sz="4" w:space="0" w:color="auto"/>
                    <w:bottom w:val="single" w:sz="4" w:space="0" w:color="auto"/>
                    <w:right w:val="dashed" w:sz="4" w:space="0" w:color="auto"/>
                  </w:tcBorders>
                </w:tcPr>
                <w:p w:rsidR="00F41942" w:rsidRDefault="00F41942" w:rsidP="004F0E63">
                  <w:pPr>
                    <w:pStyle w:val="Default"/>
                    <w:rPr>
                      <w:sz w:val="28"/>
                      <w:szCs w:val="28"/>
                    </w:rPr>
                  </w:pPr>
                  <w:r>
                    <w:rPr>
                      <w:sz w:val="28"/>
                      <w:szCs w:val="28"/>
                    </w:rPr>
                    <w:t xml:space="preserve">Using students' name for lead in </w:t>
                  </w:r>
                </w:p>
                <w:p w:rsidR="006C63E1" w:rsidRPr="00F858E8" w:rsidRDefault="00F41942" w:rsidP="004F0E63">
                  <w:pPr>
                    <w:bidi w:val="0"/>
                    <w:rPr>
                      <w:rFonts w:cs="B Nazanin"/>
                    </w:rPr>
                  </w:pPr>
                  <w:r>
                    <w:rPr>
                      <w:sz w:val="28"/>
                      <w:szCs w:val="28"/>
                    </w:rPr>
                    <w:t xml:space="preserve">Underlining words having "ee,ay"and "st" in the previous parts. </w:t>
                  </w:r>
                </w:p>
              </w:tc>
              <w:tc>
                <w:tcPr>
                  <w:tcW w:w="4894" w:type="dxa"/>
                  <w:tcBorders>
                    <w:top w:val="single" w:sz="4" w:space="0" w:color="auto"/>
                    <w:left w:val="dashed" w:sz="4" w:space="0" w:color="auto"/>
                    <w:bottom w:val="single" w:sz="4" w:space="0" w:color="auto"/>
                    <w:right w:val="single" w:sz="4" w:space="0" w:color="auto"/>
                  </w:tcBorders>
                </w:tcPr>
                <w:p w:rsidR="006C63E1" w:rsidRPr="00F858E8" w:rsidRDefault="004F0E63" w:rsidP="004F0E63">
                  <w:pPr>
                    <w:bidi w:val="0"/>
                    <w:rPr>
                      <w:rFonts w:cs="B Nazanin"/>
                    </w:rPr>
                  </w:pPr>
                  <w:r>
                    <w:rPr>
                      <w:rFonts w:cs="B Nazanin"/>
                    </w:rPr>
                    <w:t>Learn about this lesson</w:t>
                  </w:r>
                </w:p>
              </w:tc>
            </w:tr>
            <w:tr w:rsidR="005E7AF9" w:rsidRPr="00F858E8" w:rsidTr="005E7AF9">
              <w:tc>
                <w:tcPr>
                  <w:tcW w:w="4893" w:type="dxa"/>
                  <w:tcBorders>
                    <w:top w:val="single" w:sz="4" w:space="0" w:color="auto"/>
                    <w:left w:val="single" w:sz="4" w:space="0" w:color="auto"/>
                    <w:bottom w:val="single" w:sz="4" w:space="0" w:color="auto"/>
                    <w:right w:val="dashed" w:sz="4" w:space="0" w:color="auto"/>
                  </w:tcBorders>
                </w:tcPr>
                <w:p w:rsidR="005E7AF9" w:rsidRPr="00F858E8" w:rsidRDefault="004F0E63" w:rsidP="004F0E63">
                  <w:pPr>
                    <w:jc w:val="right"/>
                    <w:rPr>
                      <w:rFonts w:cs="B Nazanin"/>
                    </w:rPr>
                  </w:pPr>
                  <w:r>
                    <w:rPr>
                      <w:rFonts w:cs="B Nazanin"/>
                    </w:rPr>
                    <w:t>Reading book</w:t>
                  </w:r>
                </w:p>
              </w:tc>
              <w:tc>
                <w:tcPr>
                  <w:tcW w:w="4894" w:type="dxa"/>
                  <w:tcBorders>
                    <w:top w:val="single" w:sz="4" w:space="0" w:color="auto"/>
                    <w:left w:val="dashed" w:sz="4" w:space="0" w:color="auto"/>
                    <w:bottom w:val="single" w:sz="4" w:space="0" w:color="auto"/>
                    <w:right w:val="single" w:sz="4" w:space="0" w:color="auto"/>
                  </w:tcBorders>
                </w:tcPr>
                <w:p w:rsidR="005E7AF9" w:rsidRPr="00F858E8" w:rsidRDefault="004F0E63" w:rsidP="004F0E63">
                  <w:pPr>
                    <w:jc w:val="right"/>
                    <w:rPr>
                      <w:rFonts w:cs="B Nazanin"/>
                    </w:rPr>
                  </w:pPr>
                  <w:r>
                    <w:rPr>
                      <w:rFonts w:cs="B Nazanin"/>
                    </w:rPr>
                    <w:t>Listen carefully</w:t>
                  </w:r>
                </w:p>
              </w:tc>
            </w:tr>
            <w:tr w:rsidR="006C63E1" w:rsidRPr="00F858E8" w:rsidTr="00F858E8">
              <w:tc>
                <w:tcPr>
                  <w:tcW w:w="4893" w:type="dxa"/>
                  <w:tcBorders>
                    <w:top w:val="single" w:sz="4" w:space="0" w:color="auto"/>
                    <w:left w:val="single" w:sz="4" w:space="0" w:color="auto"/>
                    <w:bottom w:val="single" w:sz="4" w:space="0" w:color="auto"/>
                    <w:right w:val="dashed" w:sz="4" w:space="0" w:color="auto"/>
                  </w:tcBorders>
                </w:tcPr>
                <w:p w:rsidR="006C63E1" w:rsidRPr="00F858E8" w:rsidRDefault="004F0E63" w:rsidP="004F0E63">
                  <w:pPr>
                    <w:jc w:val="right"/>
                    <w:rPr>
                      <w:rFonts w:cs="B Nazanin"/>
                    </w:rPr>
                  </w:pPr>
                  <w:r>
                    <w:rPr>
                      <w:rFonts w:cs="B Nazanin"/>
                    </w:rPr>
                    <w:t>Solve programs</w:t>
                  </w:r>
                </w:p>
              </w:tc>
              <w:tc>
                <w:tcPr>
                  <w:tcW w:w="4894" w:type="dxa"/>
                  <w:tcBorders>
                    <w:top w:val="single" w:sz="4" w:space="0" w:color="auto"/>
                    <w:left w:val="dashed" w:sz="4" w:space="0" w:color="auto"/>
                    <w:bottom w:val="single" w:sz="4" w:space="0" w:color="auto"/>
                    <w:right w:val="single" w:sz="4" w:space="0" w:color="auto"/>
                  </w:tcBorders>
                </w:tcPr>
                <w:p w:rsidR="006C63E1" w:rsidRPr="00F858E8" w:rsidRDefault="004F0E63" w:rsidP="004F0E63">
                  <w:pPr>
                    <w:jc w:val="right"/>
                    <w:rPr>
                      <w:rFonts w:cs="B Nazanin"/>
                    </w:rPr>
                  </w:pPr>
                  <w:r>
                    <w:rPr>
                      <w:rFonts w:cs="B Nazanin"/>
                    </w:rPr>
                    <w:t>Work togher student</w:t>
                  </w:r>
                </w:p>
              </w:tc>
            </w:tr>
            <w:tr w:rsidR="007A20A2" w:rsidRPr="00F858E8" w:rsidTr="005454D5">
              <w:tc>
                <w:tcPr>
                  <w:tcW w:w="9787" w:type="dxa"/>
                  <w:gridSpan w:val="2"/>
                  <w:tcBorders>
                    <w:top w:val="single" w:sz="4" w:space="0" w:color="auto"/>
                    <w:left w:val="single" w:sz="4" w:space="0" w:color="auto"/>
                    <w:bottom w:val="single" w:sz="4" w:space="0" w:color="auto"/>
                    <w:right w:val="single" w:sz="4" w:space="0" w:color="auto"/>
                  </w:tcBorders>
                </w:tcPr>
                <w:p w:rsidR="007A20A2" w:rsidRPr="00F858E8" w:rsidRDefault="007A20A2" w:rsidP="00902A39">
                  <w:pPr>
                    <w:ind w:left="113" w:right="113"/>
                    <w:jc w:val="center"/>
                    <w:rPr>
                      <w:rFonts w:cs="B Nazanin"/>
                      <w:rtl/>
                    </w:rPr>
                  </w:pPr>
                  <w:r w:rsidRPr="00F858E8">
                    <w:rPr>
                      <w:rFonts w:cs="B Nazanin" w:hint="cs"/>
                      <w:color w:val="C00000"/>
                      <w:rtl/>
                    </w:rPr>
                    <w:t xml:space="preserve">مدت زمان: </w:t>
                  </w:r>
                  <w:r w:rsidR="00902A39" w:rsidRPr="00F858E8">
                    <w:rPr>
                      <w:rFonts w:cs="B Nazanin" w:hint="cs"/>
                      <w:color w:val="C00000"/>
                      <w:rtl/>
                    </w:rPr>
                    <w:t>50</w:t>
                  </w:r>
                  <w:r w:rsidRPr="00F858E8">
                    <w:rPr>
                      <w:rFonts w:cs="B Nazanin" w:hint="cs"/>
                      <w:color w:val="C00000"/>
                      <w:rtl/>
                    </w:rPr>
                    <w:t xml:space="preserve"> دقیقه</w:t>
                  </w:r>
                </w:p>
              </w:tc>
            </w:tr>
          </w:tbl>
          <w:p w:rsidR="00ED5C3C" w:rsidRPr="00F858E8" w:rsidRDefault="00ED5C3C" w:rsidP="004F0E63">
            <w:pPr>
              <w:tabs>
                <w:tab w:val="left" w:pos="510"/>
              </w:tabs>
              <w:rPr>
                <w:rFonts w:cs="B Nazanin"/>
                <w:color w:val="C00000"/>
                <w:rtl/>
              </w:rPr>
            </w:pPr>
          </w:p>
        </w:tc>
      </w:tr>
      <w:tr w:rsidR="00FD146D" w:rsidRPr="00F858E8" w:rsidTr="00FD146D">
        <w:trPr>
          <w:gridAfter w:val="1"/>
          <w:wAfter w:w="43" w:type="dxa"/>
        </w:trPr>
        <w:tc>
          <w:tcPr>
            <w:tcW w:w="1320" w:type="dxa"/>
            <w:gridSpan w:val="5"/>
            <w:vAlign w:val="center"/>
          </w:tcPr>
          <w:p w:rsidR="00FD146D" w:rsidRDefault="00351182" w:rsidP="00FD146D">
            <w:pPr>
              <w:jc w:val="center"/>
              <w:rPr>
                <w:rFonts w:cs="B Titr"/>
                <w:rtl/>
              </w:rPr>
            </w:pPr>
            <w:r>
              <w:rPr>
                <w:rFonts w:cs="B Titr" w:hint="cs"/>
                <w:color w:val="FF0000"/>
                <w:rtl/>
              </w:rPr>
              <w:t>فعاليت‌</w:t>
            </w:r>
            <w:r w:rsidR="00FD146D">
              <w:rPr>
                <w:rFonts w:cs="B Titr" w:hint="cs"/>
                <w:color w:val="FF0000"/>
                <w:rtl/>
              </w:rPr>
              <w:t>های خلاقانه دانش‌</w:t>
            </w:r>
            <w:r w:rsidR="00FD146D" w:rsidRPr="00157869">
              <w:rPr>
                <w:rFonts w:cs="B Titr" w:hint="cs"/>
                <w:color w:val="FF0000"/>
                <w:rtl/>
              </w:rPr>
              <w:t>آموزان</w:t>
            </w:r>
          </w:p>
        </w:tc>
        <w:tc>
          <w:tcPr>
            <w:tcW w:w="9460" w:type="dxa"/>
            <w:gridSpan w:val="11"/>
          </w:tcPr>
          <w:p w:rsidR="00FD146D" w:rsidRDefault="00FD146D" w:rsidP="00FD146D">
            <w:pPr>
              <w:jc w:val="lowKashida"/>
              <w:rPr>
                <w:rFonts w:cs="B Nazanin"/>
                <w:rtl/>
              </w:rPr>
            </w:pPr>
          </w:p>
          <w:p w:rsidR="00F858E8" w:rsidRDefault="00AC41DD" w:rsidP="00AC41DD">
            <w:pPr>
              <w:jc w:val="right"/>
              <w:rPr>
                <w:rFonts w:cs="B Nazanin"/>
                <w:rtl/>
              </w:rPr>
            </w:pPr>
            <w:r>
              <w:br/>
            </w:r>
            <w:r>
              <w:rPr>
                <w:rFonts w:ascii="Arial" w:hAnsi="Arial" w:cs="Arial"/>
                <w:color w:val="212121"/>
                <w:shd w:val="clear" w:color="auto" w:fill="FFFFFF"/>
              </w:rPr>
              <w:t>Each of the different groups can review the outline and summarize it in the classroom for the teacher to the teacher and the rest of the student's knowledge, or by giving examples of the poets and the lyrics they have already read and in Non-textbooks can be a platform for the interest of other students.</w:t>
            </w:r>
          </w:p>
          <w:p w:rsidR="00F858E8" w:rsidRDefault="00F858E8" w:rsidP="00FD146D">
            <w:pPr>
              <w:jc w:val="lowKashida"/>
              <w:rPr>
                <w:rFonts w:cs="B Nazanin"/>
                <w:rtl/>
              </w:rPr>
            </w:pPr>
          </w:p>
          <w:p w:rsidR="00F858E8" w:rsidRDefault="00F858E8" w:rsidP="00FD146D">
            <w:pPr>
              <w:jc w:val="lowKashida"/>
              <w:rPr>
                <w:rFonts w:cs="B Nazanin"/>
                <w:rtl/>
              </w:rPr>
            </w:pPr>
          </w:p>
          <w:p w:rsidR="00F858E8" w:rsidRPr="00F858E8" w:rsidRDefault="00F858E8" w:rsidP="00FD146D">
            <w:pPr>
              <w:jc w:val="lowKashida"/>
              <w:rPr>
                <w:rFonts w:cs="B Nazanin"/>
                <w:rtl/>
              </w:rPr>
            </w:pPr>
          </w:p>
        </w:tc>
      </w:tr>
      <w:tr w:rsidR="00DE4569" w:rsidRPr="00F858E8" w:rsidTr="00DE4569">
        <w:trPr>
          <w:gridAfter w:val="1"/>
          <w:wAfter w:w="43" w:type="dxa"/>
        </w:trPr>
        <w:tc>
          <w:tcPr>
            <w:tcW w:w="10780" w:type="dxa"/>
            <w:gridSpan w:val="16"/>
            <w:shd w:val="clear" w:color="auto" w:fill="F2F2F2" w:themeFill="background1" w:themeFillShade="F2"/>
          </w:tcPr>
          <w:p w:rsidR="00DE4569" w:rsidRPr="00F858E8" w:rsidRDefault="00DE4569" w:rsidP="00DE4569">
            <w:pPr>
              <w:tabs>
                <w:tab w:val="left" w:pos="510"/>
              </w:tabs>
              <w:jc w:val="center"/>
              <w:rPr>
                <w:rFonts w:cs="B Titr"/>
                <w:rtl/>
              </w:rPr>
            </w:pPr>
            <w:r w:rsidRPr="00F858E8">
              <w:rPr>
                <w:rFonts w:cs="B Titr" w:hint="cs"/>
                <w:color w:val="365F91" w:themeColor="accent1" w:themeShade="BF"/>
                <w:rtl/>
              </w:rPr>
              <w:t>ج: فعالیت‌های تکمیلی</w:t>
            </w:r>
          </w:p>
        </w:tc>
      </w:tr>
      <w:tr w:rsidR="00DE4569" w:rsidRPr="00F858E8" w:rsidTr="000A46AD">
        <w:trPr>
          <w:gridAfter w:val="1"/>
          <w:wAfter w:w="43" w:type="dxa"/>
        </w:trPr>
        <w:tc>
          <w:tcPr>
            <w:tcW w:w="1210" w:type="dxa"/>
            <w:gridSpan w:val="4"/>
            <w:textDirection w:val="btLr"/>
            <w:vAlign w:val="center"/>
          </w:tcPr>
          <w:p w:rsidR="00DE4569" w:rsidRDefault="00DE4569" w:rsidP="000963C7">
            <w:pPr>
              <w:ind w:left="113" w:right="113"/>
              <w:jc w:val="center"/>
              <w:rPr>
                <w:rFonts w:cs="B Titr"/>
                <w:color w:val="365F91" w:themeColor="accent1" w:themeShade="BF"/>
                <w:rtl/>
              </w:rPr>
            </w:pPr>
            <w:r>
              <w:rPr>
                <w:rFonts w:cs="B Titr" w:hint="cs"/>
                <w:color w:val="FF0000"/>
                <w:rtl/>
              </w:rPr>
              <w:t>ارزشیــابـــــی</w:t>
            </w:r>
          </w:p>
        </w:tc>
        <w:tc>
          <w:tcPr>
            <w:tcW w:w="9130" w:type="dxa"/>
            <w:gridSpan w:val="11"/>
          </w:tcPr>
          <w:p w:rsidR="00DE4569" w:rsidRPr="00B05A0C" w:rsidRDefault="00DE4569" w:rsidP="009538CE">
            <w:pPr>
              <w:rPr>
                <w:rFonts w:cs="B Nazanin"/>
                <w:b/>
                <w:bCs/>
                <w:color w:val="FF0000"/>
                <w:sz w:val="28"/>
                <w:szCs w:val="28"/>
                <w:rtl/>
              </w:rPr>
            </w:pPr>
            <w:r w:rsidRPr="00B05A0C">
              <w:rPr>
                <w:rFonts w:cs="B Nazanin" w:hint="cs"/>
                <w:b/>
                <w:bCs/>
                <w:color w:val="FF0000"/>
                <w:sz w:val="28"/>
                <w:szCs w:val="28"/>
                <w:rtl/>
              </w:rPr>
              <w:t>الف: تکوینی (در جریان تدریس)</w:t>
            </w:r>
          </w:p>
          <w:p w:rsidR="00F858E8" w:rsidRDefault="00F858E8" w:rsidP="006449AD">
            <w:pPr>
              <w:ind w:left="720"/>
              <w:rPr>
                <w:rFonts w:cs="B Nazanin"/>
                <w:b/>
                <w:bCs/>
                <w:color w:val="FF0000"/>
                <w:sz w:val="28"/>
                <w:szCs w:val="28"/>
                <w:rtl/>
              </w:rPr>
            </w:pPr>
          </w:p>
          <w:p w:rsidR="00AC41DD" w:rsidRPr="00AC41DD" w:rsidRDefault="00AC41DD" w:rsidP="00AC41DD">
            <w:pPr>
              <w:pStyle w:val="HTMLPreformatted"/>
              <w:rPr>
                <w:rFonts w:ascii="inherit" w:hAnsi="inherit"/>
                <w:color w:val="212121"/>
                <w:sz w:val="26"/>
                <w:szCs w:val="26"/>
              </w:rPr>
            </w:pPr>
            <w:r w:rsidRPr="00AC41DD">
              <w:rPr>
                <w:rFonts w:ascii="inherit" w:hAnsi="inherit"/>
                <w:color w:val="212121"/>
                <w:sz w:val="26"/>
                <w:szCs w:val="26"/>
              </w:rPr>
              <w:t>During the teaching, questions from the context of the text are asked from the students</w:t>
            </w:r>
          </w:p>
          <w:p w:rsidR="00F858E8" w:rsidRDefault="00F858E8" w:rsidP="006449AD">
            <w:pPr>
              <w:ind w:left="720"/>
              <w:rPr>
                <w:rFonts w:cs="B Nazanin"/>
                <w:b/>
                <w:bCs/>
                <w:color w:val="FF0000"/>
                <w:sz w:val="28"/>
                <w:szCs w:val="28"/>
                <w:rtl/>
              </w:rPr>
            </w:pPr>
          </w:p>
          <w:p w:rsidR="00DE4569" w:rsidRDefault="00DE4569" w:rsidP="009538CE">
            <w:pPr>
              <w:ind w:left="720" w:hanging="708"/>
              <w:jc w:val="both"/>
              <w:rPr>
                <w:rFonts w:cs="B Titr"/>
                <w:rtl/>
              </w:rPr>
            </w:pPr>
            <w:r>
              <w:rPr>
                <w:rFonts w:cs="B Nazanin" w:hint="cs"/>
                <w:b/>
                <w:bCs/>
                <w:color w:val="FF0000"/>
                <w:sz w:val="28"/>
                <w:szCs w:val="28"/>
                <w:rtl/>
              </w:rPr>
              <w:t xml:space="preserve">ب: ارزشیابی تراکمی </w:t>
            </w:r>
          </w:p>
          <w:p w:rsidR="006449AD" w:rsidRDefault="006449AD" w:rsidP="006449AD">
            <w:pPr>
              <w:ind w:left="360"/>
              <w:jc w:val="lowKashida"/>
              <w:rPr>
                <w:rFonts w:cs="B Titr"/>
                <w:color w:val="365F91" w:themeColor="accent1" w:themeShade="BF"/>
                <w:rtl/>
              </w:rPr>
            </w:pPr>
          </w:p>
          <w:p w:rsidR="00F858E8" w:rsidRDefault="00AC41DD" w:rsidP="00AC41DD">
            <w:pPr>
              <w:ind w:left="360"/>
              <w:jc w:val="right"/>
              <w:rPr>
                <w:rFonts w:cs="B Titr"/>
                <w:color w:val="365F91" w:themeColor="accent1" w:themeShade="BF"/>
              </w:rPr>
            </w:pPr>
            <w:r>
              <w:rPr>
                <w:rFonts w:cs="B Titr"/>
                <w:color w:val="365F91" w:themeColor="accent1" w:themeShade="BF"/>
              </w:rPr>
              <w:t>Student answer me about this lesson</w:t>
            </w:r>
          </w:p>
          <w:p w:rsidR="00F858E8" w:rsidRDefault="00F858E8" w:rsidP="006449AD">
            <w:pPr>
              <w:ind w:left="360"/>
              <w:jc w:val="lowKashida"/>
              <w:rPr>
                <w:rFonts w:cs="B Titr"/>
                <w:color w:val="365F91" w:themeColor="accent1" w:themeShade="BF"/>
                <w:rtl/>
              </w:rPr>
            </w:pPr>
          </w:p>
        </w:tc>
        <w:tc>
          <w:tcPr>
            <w:tcW w:w="440" w:type="dxa"/>
            <w:textDirection w:val="btLr"/>
            <w:vAlign w:val="center"/>
          </w:tcPr>
          <w:p w:rsidR="00DE4569" w:rsidRPr="00AE24D4" w:rsidRDefault="00DE4569" w:rsidP="00E55E30">
            <w:pPr>
              <w:ind w:left="113" w:right="113"/>
              <w:rPr>
                <w:rFonts w:cs="B Titr"/>
                <w:color w:val="365F91" w:themeColor="accent1" w:themeShade="BF"/>
                <w:sz w:val="18"/>
                <w:szCs w:val="18"/>
                <w:rtl/>
              </w:rPr>
            </w:pPr>
            <w:r w:rsidRPr="00AE24D4">
              <w:rPr>
                <w:rFonts w:cs="B Nazanin" w:hint="cs"/>
                <w:color w:val="C00000"/>
                <w:sz w:val="18"/>
                <w:szCs w:val="18"/>
                <w:rtl/>
              </w:rPr>
              <w:t>زمان</w:t>
            </w:r>
            <w:r w:rsidR="00902A39" w:rsidRPr="00AE24D4">
              <w:rPr>
                <w:rFonts w:cs="B Nazanin" w:hint="cs"/>
                <w:color w:val="C00000"/>
                <w:sz w:val="18"/>
                <w:szCs w:val="18"/>
                <w:rtl/>
              </w:rPr>
              <w:t>:</w:t>
            </w:r>
            <w:r w:rsidRPr="00AE24D4">
              <w:rPr>
                <w:rFonts w:cs="B Nazanin" w:hint="cs"/>
                <w:color w:val="C00000"/>
                <w:sz w:val="18"/>
                <w:szCs w:val="18"/>
                <w:rtl/>
              </w:rPr>
              <w:t xml:space="preserve"> در طول تدریس        </w:t>
            </w:r>
            <w:r w:rsidR="000A46AD" w:rsidRPr="00AE24D4">
              <w:rPr>
                <w:rFonts w:cs="B Nazanin" w:hint="cs"/>
                <w:color w:val="C00000"/>
                <w:sz w:val="18"/>
                <w:szCs w:val="18"/>
                <w:rtl/>
              </w:rPr>
              <w:t xml:space="preserve">              </w:t>
            </w:r>
            <w:r w:rsidRPr="00AE24D4">
              <w:rPr>
                <w:rFonts w:cs="B Nazanin" w:hint="cs"/>
                <w:color w:val="C00000"/>
                <w:sz w:val="18"/>
                <w:szCs w:val="18"/>
                <w:rtl/>
              </w:rPr>
              <w:t xml:space="preserve">      زمان </w:t>
            </w:r>
          </w:p>
        </w:tc>
      </w:tr>
      <w:tr w:rsidR="000A46AD" w:rsidRPr="00F858E8" w:rsidTr="000A46AD">
        <w:trPr>
          <w:gridAfter w:val="1"/>
          <w:wAfter w:w="43" w:type="dxa"/>
          <w:cantSplit/>
          <w:trHeight w:val="1134"/>
        </w:trPr>
        <w:tc>
          <w:tcPr>
            <w:tcW w:w="1210" w:type="dxa"/>
            <w:gridSpan w:val="4"/>
            <w:vAlign w:val="center"/>
          </w:tcPr>
          <w:p w:rsidR="000A46AD" w:rsidRPr="00E472C4" w:rsidRDefault="000A46AD" w:rsidP="00B25687">
            <w:pPr>
              <w:jc w:val="center"/>
              <w:rPr>
                <w:rFonts w:cs="B Titr"/>
                <w:color w:val="FF0000"/>
                <w:rtl/>
              </w:rPr>
            </w:pPr>
            <w:r>
              <w:rPr>
                <w:rFonts w:cs="B Titr" w:hint="cs"/>
                <w:color w:val="FF0000"/>
                <w:rtl/>
              </w:rPr>
              <w:t>جمع‌بندی</w:t>
            </w:r>
          </w:p>
          <w:p w:rsidR="000A46AD" w:rsidRDefault="000A46AD" w:rsidP="00B25687">
            <w:pPr>
              <w:jc w:val="center"/>
              <w:rPr>
                <w:rFonts w:cs="B Nazanin"/>
                <w:sz w:val="28"/>
                <w:szCs w:val="28"/>
                <w:rtl/>
              </w:rPr>
            </w:pPr>
            <w:r w:rsidRPr="00E472C4">
              <w:rPr>
                <w:rFonts w:cs="B Titr" w:hint="cs"/>
                <w:color w:val="FF0000"/>
                <w:rtl/>
              </w:rPr>
              <w:t>و ساخت دانش جدی</w:t>
            </w:r>
            <w:r>
              <w:rPr>
                <w:rFonts w:cs="B Titr" w:hint="cs"/>
                <w:color w:val="FF0000"/>
                <w:rtl/>
              </w:rPr>
              <w:t>د</w:t>
            </w:r>
          </w:p>
        </w:tc>
        <w:tc>
          <w:tcPr>
            <w:tcW w:w="9130" w:type="dxa"/>
            <w:gridSpan w:val="11"/>
            <w:vAlign w:val="center"/>
          </w:tcPr>
          <w:p w:rsidR="000A46AD" w:rsidRDefault="000A46AD" w:rsidP="00F41942">
            <w:pPr>
              <w:bidi w:val="0"/>
              <w:jc w:val="mediumKashida"/>
              <w:rPr>
                <w:rFonts w:cs="B Nazanin"/>
                <w:sz w:val="28"/>
                <w:szCs w:val="28"/>
                <w:rtl/>
              </w:rPr>
            </w:pPr>
          </w:p>
          <w:p w:rsidR="00F41942" w:rsidRDefault="00F41942" w:rsidP="00F41942">
            <w:pPr>
              <w:pStyle w:val="Default"/>
              <w:jc w:val="mediumKashida"/>
              <w:rPr>
                <w:sz w:val="28"/>
                <w:szCs w:val="28"/>
              </w:rPr>
            </w:pPr>
            <w:r>
              <w:rPr>
                <w:sz w:val="28"/>
                <w:szCs w:val="28"/>
              </w:rPr>
              <w:t xml:space="preserve">Formative assessment (formal/ informal/ self-assessment) </w:t>
            </w:r>
          </w:p>
          <w:p w:rsidR="00F41942" w:rsidRDefault="00F41942" w:rsidP="00F41942">
            <w:pPr>
              <w:pStyle w:val="Default"/>
              <w:jc w:val="mediumKashida"/>
              <w:rPr>
                <w:sz w:val="28"/>
                <w:szCs w:val="28"/>
              </w:rPr>
            </w:pPr>
            <w:r>
              <w:rPr>
                <w:sz w:val="28"/>
                <w:szCs w:val="28"/>
              </w:rPr>
              <w:t xml:space="preserve">Doing the exercises in the workbook, writing the key words having the digraphs and blends under the study,….. </w:t>
            </w:r>
          </w:p>
          <w:p w:rsidR="00F41942" w:rsidRDefault="00F41942" w:rsidP="00F41942">
            <w:pPr>
              <w:pStyle w:val="Default"/>
              <w:jc w:val="mediumKashida"/>
              <w:rPr>
                <w:sz w:val="28"/>
                <w:szCs w:val="28"/>
              </w:rPr>
            </w:pPr>
            <w:r>
              <w:rPr>
                <w:sz w:val="28"/>
                <w:szCs w:val="28"/>
              </w:rPr>
              <w:t xml:space="preserve">Question and answer, pair work, group work, filling in the map, ….. </w:t>
            </w:r>
          </w:p>
          <w:p w:rsidR="00F858E8" w:rsidRDefault="00F41942" w:rsidP="00F41942">
            <w:pPr>
              <w:bidi w:val="0"/>
              <w:jc w:val="mediumKashida"/>
              <w:rPr>
                <w:rFonts w:cs="B Nazanin"/>
                <w:sz w:val="28"/>
                <w:szCs w:val="28"/>
                <w:rtl/>
              </w:rPr>
            </w:pPr>
            <w:r>
              <w:rPr>
                <w:sz w:val="28"/>
                <w:szCs w:val="28"/>
              </w:rPr>
              <w:t xml:space="preserve">Summative assessment (at the end of the semester) </w:t>
            </w:r>
          </w:p>
        </w:tc>
        <w:tc>
          <w:tcPr>
            <w:tcW w:w="440" w:type="dxa"/>
            <w:textDirection w:val="btLr"/>
            <w:vAlign w:val="center"/>
          </w:tcPr>
          <w:p w:rsidR="000A46AD" w:rsidRPr="00AE24D4" w:rsidRDefault="000A46AD" w:rsidP="00E55E30">
            <w:pPr>
              <w:ind w:left="113" w:right="113"/>
              <w:jc w:val="center"/>
              <w:rPr>
                <w:rFonts w:cs="B Nazanin"/>
                <w:sz w:val="18"/>
                <w:szCs w:val="18"/>
                <w:rtl/>
              </w:rPr>
            </w:pPr>
            <w:r w:rsidRPr="00AE24D4">
              <w:rPr>
                <w:rFonts w:cs="B Nazanin" w:hint="cs"/>
                <w:color w:val="C00000"/>
                <w:sz w:val="18"/>
                <w:szCs w:val="18"/>
                <w:rtl/>
              </w:rPr>
              <w:t xml:space="preserve">زمان: </w:t>
            </w:r>
          </w:p>
        </w:tc>
      </w:tr>
      <w:tr w:rsidR="00882CA6" w:rsidRPr="00F858E8" w:rsidTr="00882CA6">
        <w:trPr>
          <w:gridAfter w:val="1"/>
          <w:wAfter w:w="43" w:type="dxa"/>
          <w:cantSplit/>
          <w:trHeight w:val="1134"/>
        </w:trPr>
        <w:tc>
          <w:tcPr>
            <w:tcW w:w="1210" w:type="dxa"/>
            <w:gridSpan w:val="4"/>
            <w:vAlign w:val="center"/>
          </w:tcPr>
          <w:p w:rsidR="00882CA6" w:rsidRDefault="00882CA6" w:rsidP="00B25687">
            <w:pPr>
              <w:jc w:val="center"/>
              <w:rPr>
                <w:rFonts w:cs="B Titr"/>
                <w:color w:val="FF0000"/>
                <w:rtl/>
              </w:rPr>
            </w:pPr>
            <w:r>
              <w:rPr>
                <w:rFonts w:cs="B Titr" w:hint="cs"/>
                <w:color w:val="FF0000"/>
                <w:rtl/>
              </w:rPr>
              <w:lastRenderedPageBreak/>
              <w:t>تعیین</w:t>
            </w:r>
          </w:p>
          <w:p w:rsidR="00882CA6" w:rsidRDefault="00882CA6" w:rsidP="00B25687">
            <w:pPr>
              <w:jc w:val="center"/>
              <w:rPr>
                <w:rFonts w:cs="B Titr"/>
                <w:color w:val="FF0000"/>
                <w:rtl/>
              </w:rPr>
            </w:pPr>
            <w:r>
              <w:rPr>
                <w:rFonts w:cs="B Titr" w:hint="cs"/>
                <w:color w:val="FF0000"/>
                <w:rtl/>
              </w:rPr>
              <w:t>تکالیف و اقدامات بعدی</w:t>
            </w:r>
          </w:p>
        </w:tc>
        <w:tc>
          <w:tcPr>
            <w:tcW w:w="9130" w:type="dxa"/>
            <w:gridSpan w:val="11"/>
            <w:vAlign w:val="center"/>
          </w:tcPr>
          <w:p w:rsidR="00F41942" w:rsidRPr="003D7473" w:rsidRDefault="00882CA6" w:rsidP="00F41942">
            <w:pPr>
              <w:bidi w:val="0"/>
              <w:jc w:val="lowKashida"/>
              <w:rPr>
                <w:rFonts w:cs="B Nazanin"/>
                <w:b/>
                <w:bCs/>
                <w:sz w:val="28"/>
                <w:szCs w:val="28"/>
                <w:rtl/>
              </w:rPr>
            </w:pPr>
            <w:r>
              <w:rPr>
                <w:rFonts w:cs="B Nazanin" w:hint="cs"/>
                <w:b/>
                <w:bCs/>
                <w:sz w:val="28"/>
                <w:szCs w:val="28"/>
                <w:rtl/>
              </w:rPr>
              <w:t xml:space="preserve"> </w:t>
            </w:r>
          </w:p>
          <w:p w:rsidR="00F41942" w:rsidRDefault="00F41942" w:rsidP="00F41942">
            <w:pPr>
              <w:pStyle w:val="Default"/>
              <w:jc w:val="lowKashida"/>
              <w:rPr>
                <w:sz w:val="28"/>
                <w:szCs w:val="28"/>
              </w:rPr>
            </w:pPr>
            <w:r>
              <w:rPr>
                <w:sz w:val="28"/>
                <w:szCs w:val="28"/>
              </w:rPr>
              <w:t xml:space="preserve">Not finding blends in Persian </w:t>
            </w:r>
          </w:p>
          <w:p w:rsidR="00F41942" w:rsidRDefault="00F41942" w:rsidP="00F41942">
            <w:pPr>
              <w:pStyle w:val="Default"/>
              <w:jc w:val="lowKashida"/>
              <w:rPr>
                <w:sz w:val="28"/>
                <w:szCs w:val="28"/>
              </w:rPr>
            </w:pPr>
            <w:r>
              <w:rPr>
                <w:sz w:val="28"/>
                <w:szCs w:val="28"/>
              </w:rPr>
              <w:t xml:space="preserve">Wrong Pronunciations </w:t>
            </w:r>
          </w:p>
          <w:p w:rsidR="00882CA6" w:rsidRPr="003D7473" w:rsidRDefault="00F41942" w:rsidP="00F41942">
            <w:pPr>
              <w:bidi w:val="0"/>
              <w:jc w:val="lowKashida"/>
              <w:rPr>
                <w:rFonts w:cs="B Nazanin"/>
                <w:b/>
                <w:bCs/>
                <w:sz w:val="28"/>
                <w:szCs w:val="28"/>
                <w:rtl/>
              </w:rPr>
            </w:pPr>
            <w:r>
              <w:rPr>
                <w:sz w:val="28"/>
                <w:szCs w:val="28"/>
              </w:rPr>
              <w:t xml:space="preserve">Finding wrong examples for "ee"and "ay" </w:t>
            </w:r>
          </w:p>
        </w:tc>
        <w:tc>
          <w:tcPr>
            <w:tcW w:w="440" w:type="dxa"/>
            <w:textDirection w:val="btLr"/>
            <w:vAlign w:val="center"/>
          </w:tcPr>
          <w:p w:rsidR="00882CA6" w:rsidRPr="00AE24D4" w:rsidRDefault="00882CA6" w:rsidP="00E55E30">
            <w:pPr>
              <w:ind w:left="113" w:right="113"/>
              <w:jc w:val="center"/>
              <w:rPr>
                <w:rFonts w:cs="B Nazanin"/>
                <w:sz w:val="20"/>
                <w:szCs w:val="20"/>
                <w:rtl/>
              </w:rPr>
            </w:pPr>
            <w:r w:rsidRPr="00AE24D4">
              <w:rPr>
                <w:rFonts w:cs="B Nazanin" w:hint="cs"/>
                <w:color w:val="C00000"/>
                <w:sz w:val="20"/>
                <w:szCs w:val="20"/>
                <w:rtl/>
              </w:rPr>
              <w:t>زمان:</w:t>
            </w:r>
          </w:p>
        </w:tc>
      </w:tr>
      <w:tr w:rsidR="00903843" w:rsidRPr="00F858E8" w:rsidTr="00903843">
        <w:trPr>
          <w:gridAfter w:val="1"/>
          <w:wAfter w:w="43" w:type="dxa"/>
          <w:cantSplit/>
          <w:trHeight w:val="1134"/>
        </w:trPr>
        <w:tc>
          <w:tcPr>
            <w:tcW w:w="1210" w:type="dxa"/>
            <w:gridSpan w:val="4"/>
            <w:vAlign w:val="center"/>
          </w:tcPr>
          <w:p w:rsidR="00903843" w:rsidRDefault="00903843" w:rsidP="00B25687">
            <w:pPr>
              <w:jc w:val="center"/>
              <w:rPr>
                <w:rFonts w:cs="B Titr"/>
                <w:color w:val="FF0000"/>
                <w:rtl/>
              </w:rPr>
            </w:pPr>
            <w:r>
              <w:rPr>
                <w:rFonts w:cs="B Titr" w:hint="cs"/>
                <w:color w:val="FF0000"/>
                <w:rtl/>
              </w:rPr>
              <w:t>معرفی منابع</w:t>
            </w:r>
          </w:p>
        </w:tc>
        <w:tc>
          <w:tcPr>
            <w:tcW w:w="9130" w:type="dxa"/>
            <w:gridSpan w:val="11"/>
          </w:tcPr>
          <w:p w:rsidR="0088187A" w:rsidRDefault="00F41942" w:rsidP="00F41942">
            <w:pPr>
              <w:jc w:val="right"/>
              <w:rPr>
                <w:rFonts w:cs="B Nazanin"/>
                <w:sz w:val="28"/>
                <w:szCs w:val="28"/>
              </w:rPr>
            </w:pPr>
            <w:r>
              <w:rPr>
                <w:rFonts w:cs="B Nazanin"/>
                <w:sz w:val="28"/>
                <w:szCs w:val="28"/>
              </w:rPr>
              <w:t xml:space="preserve">Book </w:t>
            </w:r>
          </w:p>
          <w:p w:rsidR="00F41942" w:rsidRDefault="004F0E63" w:rsidP="00F41942">
            <w:pPr>
              <w:jc w:val="right"/>
              <w:rPr>
                <w:rFonts w:cs="B Nazanin"/>
                <w:sz w:val="28"/>
                <w:szCs w:val="28"/>
              </w:rPr>
            </w:pPr>
            <w:r>
              <w:rPr>
                <w:rFonts w:cs="B Nazanin"/>
                <w:sz w:val="28"/>
                <w:szCs w:val="28"/>
              </w:rPr>
              <w:t>Wikipedia</w:t>
            </w:r>
          </w:p>
          <w:p w:rsidR="004F0E63" w:rsidRPr="00F9303D" w:rsidRDefault="004F0E63" w:rsidP="00F41942">
            <w:pPr>
              <w:jc w:val="right"/>
              <w:rPr>
                <w:rFonts w:cs="B Nazanin"/>
                <w:sz w:val="28"/>
                <w:szCs w:val="28"/>
              </w:rPr>
            </w:pPr>
            <w:r>
              <w:rPr>
                <w:rFonts w:cs="B Nazanin"/>
                <w:sz w:val="28"/>
                <w:szCs w:val="28"/>
              </w:rPr>
              <w:t>www.hmoalem.ir</w:t>
            </w:r>
          </w:p>
        </w:tc>
        <w:tc>
          <w:tcPr>
            <w:tcW w:w="440" w:type="dxa"/>
            <w:textDirection w:val="btLr"/>
            <w:vAlign w:val="center"/>
          </w:tcPr>
          <w:p w:rsidR="00903843" w:rsidRPr="00AE24D4" w:rsidRDefault="00903843" w:rsidP="00E55E30">
            <w:pPr>
              <w:ind w:left="113" w:right="113"/>
              <w:jc w:val="center"/>
              <w:rPr>
                <w:rFonts w:cs="B Nazanin"/>
                <w:color w:val="C00000"/>
                <w:sz w:val="18"/>
                <w:szCs w:val="18"/>
                <w:rtl/>
              </w:rPr>
            </w:pPr>
            <w:r w:rsidRPr="00AE24D4">
              <w:rPr>
                <w:rFonts w:cs="B Nazanin" w:hint="cs"/>
                <w:color w:val="C00000"/>
                <w:sz w:val="18"/>
                <w:szCs w:val="18"/>
                <w:rtl/>
              </w:rPr>
              <w:t>زمان:</w:t>
            </w:r>
          </w:p>
        </w:tc>
      </w:tr>
    </w:tbl>
    <w:p w:rsidR="00FD146D" w:rsidRDefault="00FD146D" w:rsidP="00234C5B">
      <w:pPr>
        <w:tabs>
          <w:tab w:val="left" w:pos="510"/>
        </w:tabs>
        <w:spacing w:after="0" w:line="240" w:lineRule="auto"/>
        <w:jc w:val="lowKashida"/>
        <w:rPr>
          <w:rFonts w:cs="B Titr"/>
          <w:sz w:val="20"/>
          <w:szCs w:val="20"/>
          <w:rtl/>
        </w:rPr>
      </w:pPr>
    </w:p>
    <w:p w:rsidR="004E4858" w:rsidRDefault="004E4858" w:rsidP="00E01658">
      <w:pPr>
        <w:tabs>
          <w:tab w:val="left" w:pos="510"/>
        </w:tabs>
        <w:spacing w:after="0" w:line="240" w:lineRule="auto"/>
        <w:jc w:val="center"/>
        <w:rPr>
          <w:rFonts w:cs="B Titr"/>
          <w:sz w:val="28"/>
          <w:szCs w:val="28"/>
          <w:rtl/>
        </w:rPr>
      </w:pPr>
    </w:p>
    <w:p w:rsidR="004E4858" w:rsidRDefault="004E4858" w:rsidP="00E01658">
      <w:pPr>
        <w:tabs>
          <w:tab w:val="left" w:pos="510"/>
        </w:tabs>
        <w:spacing w:after="0" w:line="240" w:lineRule="auto"/>
        <w:jc w:val="center"/>
        <w:rPr>
          <w:rFonts w:cs="B Titr"/>
          <w:sz w:val="28"/>
          <w:szCs w:val="28"/>
          <w:rtl/>
        </w:rPr>
      </w:pPr>
    </w:p>
    <w:p w:rsidR="004E4858" w:rsidRDefault="004E4858" w:rsidP="00E01658">
      <w:pPr>
        <w:tabs>
          <w:tab w:val="left" w:pos="510"/>
        </w:tabs>
        <w:spacing w:after="0" w:line="240" w:lineRule="auto"/>
        <w:jc w:val="center"/>
        <w:rPr>
          <w:rFonts w:cs="B Titr"/>
          <w:sz w:val="28"/>
          <w:szCs w:val="28"/>
          <w:rtl/>
        </w:rPr>
      </w:pPr>
    </w:p>
    <w:p w:rsidR="004E4858" w:rsidRDefault="004E4858" w:rsidP="00E01658">
      <w:pPr>
        <w:tabs>
          <w:tab w:val="left" w:pos="510"/>
        </w:tabs>
        <w:spacing w:after="0" w:line="240" w:lineRule="auto"/>
        <w:jc w:val="center"/>
        <w:rPr>
          <w:rFonts w:cs="B Titr"/>
          <w:sz w:val="28"/>
          <w:szCs w:val="28"/>
          <w:rtl/>
        </w:rPr>
      </w:pPr>
    </w:p>
    <w:p w:rsidR="004E4858" w:rsidRDefault="004E4858" w:rsidP="00E01658">
      <w:pPr>
        <w:tabs>
          <w:tab w:val="left" w:pos="510"/>
        </w:tabs>
        <w:spacing w:after="0" w:line="240" w:lineRule="auto"/>
        <w:jc w:val="center"/>
        <w:rPr>
          <w:rFonts w:cs="B Titr"/>
          <w:sz w:val="28"/>
          <w:szCs w:val="28"/>
          <w:rtl/>
        </w:rPr>
      </w:pPr>
    </w:p>
    <w:p w:rsidR="004E4858" w:rsidRPr="00234C5B" w:rsidRDefault="004E4858" w:rsidP="00E01658">
      <w:pPr>
        <w:tabs>
          <w:tab w:val="left" w:pos="510"/>
        </w:tabs>
        <w:spacing w:after="0" w:line="240" w:lineRule="auto"/>
        <w:jc w:val="center"/>
        <w:rPr>
          <w:rFonts w:cs="B Titr"/>
          <w:sz w:val="28"/>
          <w:szCs w:val="28"/>
          <w:rtl/>
        </w:rPr>
      </w:pPr>
    </w:p>
    <w:sectPr w:rsidR="004E4858" w:rsidRPr="00234C5B" w:rsidSect="000B02B8">
      <w:pgSz w:w="11906" w:h="16838"/>
      <w:pgMar w:top="539" w:right="576" w:bottom="360" w:left="550" w:header="709" w:footer="709" w:gutter="0"/>
      <w:paperSrc w:first="15"/>
      <w:pgBorders w:offsetFrom="page">
        <w:top w:val="thinThickSmallGap" w:sz="12" w:space="24" w:color="auto"/>
        <w:left w:val="thinThickSmallGap" w:sz="12" w:space="24" w:color="auto"/>
        <w:bottom w:val="thickThinSmallGap" w:sz="12" w:space="24" w:color="auto"/>
        <w:right w:val="thickThinSmallGap" w:sz="12"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altName w:val="Courier New"/>
    <w:panose1 w:val="00000700000000000000"/>
    <w:charset w:val="B2"/>
    <w:family w:val="auto"/>
    <w:pitch w:val="variable"/>
    <w:sig w:usb0="00002001" w:usb1="80000000" w:usb2="00000008" w:usb3="00000000" w:csb0="00000040"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D62F0"/>
    <w:multiLevelType w:val="hybridMultilevel"/>
    <w:tmpl w:val="AA4EFDE0"/>
    <w:lvl w:ilvl="0" w:tplc="F034B1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6D437F"/>
    <w:multiLevelType w:val="hybridMultilevel"/>
    <w:tmpl w:val="30741CA0"/>
    <w:lvl w:ilvl="0" w:tplc="10CA51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02678B"/>
    <w:multiLevelType w:val="hybridMultilevel"/>
    <w:tmpl w:val="092AFC90"/>
    <w:lvl w:ilvl="0" w:tplc="BEFEB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1C6940"/>
    <w:multiLevelType w:val="hybridMultilevel"/>
    <w:tmpl w:val="7B4EDC2C"/>
    <w:lvl w:ilvl="0" w:tplc="21504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553C79"/>
    <w:multiLevelType w:val="hybridMultilevel"/>
    <w:tmpl w:val="E240756C"/>
    <w:lvl w:ilvl="0" w:tplc="3D6222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F36506"/>
    <w:multiLevelType w:val="hybridMultilevel"/>
    <w:tmpl w:val="AED0F8E0"/>
    <w:lvl w:ilvl="0" w:tplc="DE0CFC9C">
      <w:start w:val="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206A81"/>
    <w:multiLevelType w:val="hybridMultilevel"/>
    <w:tmpl w:val="B2C84C04"/>
    <w:lvl w:ilvl="0" w:tplc="4C6E9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B4655E"/>
    <w:multiLevelType w:val="hybridMultilevel"/>
    <w:tmpl w:val="4CBACF3E"/>
    <w:lvl w:ilvl="0" w:tplc="F2F69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69582C"/>
    <w:multiLevelType w:val="hybridMultilevel"/>
    <w:tmpl w:val="D8DC28C6"/>
    <w:lvl w:ilvl="0" w:tplc="F1422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EE79B7"/>
    <w:multiLevelType w:val="hybridMultilevel"/>
    <w:tmpl w:val="B2108D42"/>
    <w:lvl w:ilvl="0" w:tplc="D610C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6F0A6E"/>
    <w:multiLevelType w:val="hybridMultilevel"/>
    <w:tmpl w:val="66543B3A"/>
    <w:lvl w:ilvl="0" w:tplc="337EE7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4316E2"/>
    <w:multiLevelType w:val="hybridMultilevel"/>
    <w:tmpl w:val="6FDCAEBE"/>
    <w:lvl w:ilvl="0" w:tplc="AE80EA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546EEF"/>
    <w:multiLevelType w:val="hybridMultilevel"/>
    <w:tmpl w:val="45A889EE"/>
    <w:lvl w:ilvl="0" w:tplc="94A27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11"/>
  </w:num>
  <w:num w:numId="5">
    <w:abstractNumId w:val="8"/>
  </w:num>
  <w:num w:numId="6">
    <w:abstractNumId w:val="5"/>
  </w:num>
  <w:num w:numId="7">
    <w:abstractNumId w:val="9"/>
  </w:num>
  <w:num w:numId="8">
    <w:abstractNumId w:val="0"/>
  </w:num>
  <w:num w:numId="9">
    <w:abstractNumId w:val="10"/>
  </w:num>
  <w:num w:numId="10">
    <w:abstractNumId w:val="7"/>
  </w:num>
  <w:num w:numId="11">
    <w:abstractNumId w:val="12"/>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41"/>
    <w:rsid w:val="00003AC6"/>
    <w:rsid w:val="000064C6"/>
    <w:rsid w:val="00017F78"/>
    <w:rsid w:val="000214DA"/>
    <w:rsid w:val="0002344E"/>
    <w:rsid w:val="000239CE"/>
    <w:rsid w:val="000259C6"/>
    <w:rsid w:val="00025AD9"/>
    <w:rsid w:val="000264C1"/>
    <w:rsid w:val="0002733B"/>
    <w:rsid w:val="00030BCD"/>
    <w:rsid w:val="000342EE"/>
    <w:rsid w:val="000358F2"/>
    <w:rsid w:val="00036E8A"/>
    <w:rsid w:val="00037676"/>
    <w:rsid w:val="00037C78"/>
    <w:rsid w:val="00040694"/>
    <w:rsid w:val="00044634"/>
    <w:rsid w:val="00044AA9"/>
    <w:rsid w:val="00045632"/>
    <w:rsid w:val="00046208"/>
    <w:rsid w:val="0004797C"/>
    <w:rsid w:val="0005017C"/>
    <w:rsid w:val="00050A35"/>
    <w:rsid w:val="00053A5B"/>
    <w:rsid w:val="000606E0"/>
    <w:rsid w:val="00060ABF"/>
    <w:rsid w:val="000626B2"/>
    <w:rsid w:val="000626D3"/>
    <w:rsid w:val="00063A9D"/>
    <w:rsid w:val="00064AD5"/>
    <w:rsid w:val="00067764"/>
    <w:rsid w:val="00070523"/>
    <w:rsid w:val="00070BCC"/>
    <w:rsid w:val="00072E27"/>
    <w:rsid w:val="000762E9"/>
    <w:rsid w:val="000763B4"/>
    <w:rsid w:val="000819D1"/>
    <w:rsid w:val="00081AF6"/>
    <w:rsid w:val="000837D4"/>
    <w:rsid w:val="00085B45"/>
    <w:rsid w:val="000922A6"/>
    <w:rsid w:val="000945D0"/>
    <w:rsid w:val="00096891"/>
    <w:rsid w:val="00096A3C"/>
    <w:rsid w:val="00096AE4"/>
    <w:rsid w:val="000A2436"/>
    <w:rsid w:val="000A243C"/>
    <w:rsid w:val="000A2888"/>
    <w:rsid w:val="000A2E00"/>
    <w:rsid w:val="000A46AD"/>
    <w:rsid w:val="000A57B2"/>
    <w:rsid w:val="000A5AF4"/>
    <w:rsid w:val="000A5C67"/>
    <w:rsid w:val="000A68A7"/>
    <w:rsid w:val="000B02B8"/>
    <w:rsid w:val="000B0521"/>
    <w:rsid w:val="000B2985"/>
    <w:rsid w:val="000B500A"/>
    <w:rsid w:val="000B5E0F"/>
    <w:rsid w:val="000B6A99"/>
    <w:rsid w:val="000C18E6"/>
    <w:rsid w:val="000C2779"/>
    <w:rsid w:val="000C3169"/>
    <w:rsid w:val="000C5094"/>
    <w:rsid w:val="000C5BF5"/>
    <w:rsid w:val="000C633F"/>
    <w:rsid w:val="000D0F22"/>
    <w:rsid w:val="000D10F0"/>
    <w:rsid w:val="000D11AD"/>
    <w:rsid w:val="000D225A"/>
    <w:rsid w:val="000D5E65"/>
    <w:rsid w:val="000D7B43"/>
    <w:rsid w:val="000E2A9F"/>
    <w:rsid w:val="000E47AE"/>
    <w:rsid w:val="000F106D"/>
    <w:rsid w:val="000F149D"/>
    <w:rsid w:val="000F3290"/>
    <w:rsid w:val="000F32BB"/>
    <w:rsid w:val="000F4A7A"/>
    <w:rsid w:val="000F540C"/>
    <w:rsid w:val="000F7894"/>
    <w:rsid w:val="000F7C6B"/>
    <w:rsid w:val="00103630"/>
    <w:rsid w:val="0010570E"/>
    <w:rsid w:val="00110D31"/>
    <w:rsid w:val="00112A94"/>
    <w:rsid w:val="0011574C"/>
    <w:rsid w:val="00124C2B"/>
    <w:rsid w:val="0012530C"/>
    <w:rsid w:val="0012637E"/>
    <w:rsid w:val="00127061"/>
    <w:rsid w:val="001304DA"/>
    <w:rsid w:val="00132EE5"/>
    <w:rsid w:val="00134955"/>
    <w:rsid w:val="00135D4A"/>
    <w:rsid w:val="00136305"/>
    <w:rsid w:val="0013675C"/>
    <w:rsid w:val="001431AF"/>
    <w:rsid w:val="001457B0"/>
    <w:rsid w:val="001465CD"/>
    <w:rsid w:val="00146AE6"/>
    <w:rsid w:val="00150F02"/>
    <w:rsid w:val="0015103C"/>
    <w:rsid w:val="0015125E"/>
    <w:rsid w:val="00151838"/>
    <w:rsid w:val="00152BA5"/>
    <w:rsid w:val="00152E21"/>
    <w:rsid w:val="001533C3"/>
    <w:rsid w:val="00155613"/>
    <w:rsid w:val="00157869"/>
    <w:rsid w:val="00161198"/>
    <w:rsid w:val="00162768"/>
    <w:rsid w:val="00163C15"/>
    <w:rsid w:val="00163D36"/>
    <w:rsid w:val="00164D13"/>
    <w:rsid w:val="00166001"/>
    <w:rsid w:val="00167E7A"/>
    <w:rsid w:val="001729DC"/>
    <w:rsid w:val="00173502"/>
    <w:rsid w:val="001744C4"/>
    <w:rsid w:val="00175759"/>
    <w:rsid w:val="001769E9"/>
    <w:rsid w:val="00177FFB"/>
    <w:rsid w:val="00182302"/>
    <w:rsid w:val="00183A87"/>
    <w:rsid w:val="00184344"/>
    <w:rsid w:val="00184742"/>
    <w:rsid w:val="001848A3"/>
    <w:rsid w:val="00184C81"/>
    <w:rsid w:val="00191EBE"/>
    <w:rsid w:val="00194CBB"/>
    <w:rsid w:val="0019539D"/>
    <w:rsid w:val="001A14C4"/>
    <w:rsid w:val="001A38BD"/>
    <w:rsid w:val="001A68E5"/>
    <w:rsid w:val="001B10B6"/>
    <w:rsid w:val="001B18BA"/>
    <w:rsid w:val="001B4C1E"/>
    <w:rsid w:val="001B7970"/>
    <w:rsid w:val="001B7E67"/>
    <w:rsid w:val="001C7249"/>
    <w:rsid w:val="001D2694"/>
    <w:rsid w:val="001D349E"/>
    <w:rsid w:val="001D4E31"/>
    <w:rsid w:val="001D650F"/>
    <w:rsid w:val="001D7371"/>
    <w:rsid w:val="001E04AB"/>
    <w:rsid w:val="001E1D0F"/>
    <w:rsid w:val="001E2CF6"/>
    <w:rsid w:val="001E50DD"/>
    <w:rsid w:val="001E5B77"/>
    <w:rsid w:val="001E6BA9"/>
    <w:rsid w:val="001E7A59"/>
    <w:rsid w:val="001F0C3F"/>
    <w:rsid w:val="001F1BFA"/>
    <w:rsid w:val="001F1FBD"/>
    <w:rsid w:val="001F2324"/>
    <w:rsid w:val="001F3249"/>
    <w:rsid w:val="001F4535"/>
    <w:rsid w:val="0020012B"/>
    <w:rsid w:val="002022EB"/>
    <w:rsid w:val="0020337B"/>
    <w:rsid w:val="00203E89"/>
    <w:rsid w:val="00206558"/>
    <w:rsid w:val="00211832"/>
    <w:rsid w:val="00211BFA"/>
    <w:rsid w:val="00211F82"/>
    <w:rsid w:val="002124E8"/>
    <w:rsid w:val="00213309"/>
    <w:rsid w:val="00214B06"/>
    <w:rsid w:val="00223EB7"/>
    <w:rsid w:val="00226AF3"/>
    <w:rsid w:val="00230459"/>
    <w:rsid w:val="00232049"/>
    <w:rsid w:val="0023381C"/>
    <w:rsid w:val="00234C5B"/>
    <w:rsid w:val="002374CE"/>
    <w:rsid w:val="00237ED0"/>
    <w:rsid w:val="002405C0"/>
    <w:rsid w:val="00240B83"/>
    <w:rsid w:val="00241394"/>
    <w:rsid w:val="00244447"/>
    <w:rsid w:val="00244815"/>
    <w:rsid w:val="00245862"/>
    <w:rsid w:val="00252BAD"/>
    <w:rsid w:val="00254203"/>
    <w:rsid w:val="00261BAA"/>
    <w:rsid w:val="00262145"/>
    <w:rsid w:val="00263D5D"/>
    <w:rsid w:val="00265D61"/>
    <w:rsid w:val="0026639E"/>
    <w:rsid w:val="00270402"/>
    <w:rsid w:val="002704E5"/>
    <w:rsid w:val="0027071F"/>
    <w:rsid w:val="00273144"/>
    <w:rsid w:val="00274A8D"/>
    <w:rsid w:val="00274C02"/>
    <w:rsid w:val="002755B5"/>
    <w:rsid w:val="002811A4"/>
    <w:rsid w:val="00284F2A"/>
    <w:rsid w:val="002851CD"/>
    <w:rsid w:val="00287BEA"/>
    <w:rsid w:val="002911E8"/>
    <w:rsid w:val="00291D61"/>
    <w:rsid w:val="0029230B"/>
    <w:rsid w:val="00295840"/>
    <w:rsid w:val="0029605B"/>
    <w:rsid w:val="00297AE8"/>
    <w:rsid w:val="00297B33"/>
    <w:rsid w:val="002A07D8"/>
    <w:rsid w:val="002A2431"/>
    <w:rsid w:val="002A4622"/>
    <w:rsid w:val="002A5CFA"/>
    <w:rsid w:val="002A74DB"/>
    <w:rsid w:val="002B4E17"/>
    <w:rsid w:val="002B5133"/>
    <w:rsid w:val="002C045B"/>
    <w:rsid w:val="002C2FAC"/>
    <w:rsid w:val="002D0502"/>
    <w:rsid w:val="002D177A"/>
    <w:rsid w:val="002D2B82"/>
    <w:rsid w:val="002D4E1E"/>
    <w:rsid w:val="002D5FFC"/>
    <w:rsid w:val="002D6749"/>
    <w:rsid w:val="002D696D"/>
    <w:rsid w:val="002E265E"/>
    <w:rsid w:val="002E2BB5"/>
    <w:rsid w:val="002E36F0"/>
    <w:rsid w:val="002E39E1"/>
    <w:rsid w:val="002E4590"/>
    <w:rsid w:val="002E4D19"/>
    <w:rsid w:val="002E6754"/>
    <w:rsid w:val="002F1E42"/>
    <w:rsid w:val="002F2180"/>
    <w:rsid w:val="002F3BCF"/>
    <w:rsid w:val="002F6579"/>
    <w:rsid w:val="002F7708"/>
    <w:rsid w:val="00303481"/>
    <w:rsid w:val="00303FB3"/>
    <w:rsid w:val="003057D6"/>
    <w:rsid w:val="0030591C"/>
    <w:rsid w:val="003102BD"/>
    <w:rsid w:val="00310E96"/>
    <w:rsid w:val="00311CC3"/>
    <w:rsid w:val="00314923"/>
    <w:rsid w:val="00315492"/>
    <w:rsid w:val="003171D2"/>
    <w:rsid w:val="00317EC3"/>
    <w:rsid w:val="0032208E"/>
    <w:rsid w:val="00323955"/>
    <w:rsid w:val="00327391"/>
    <w:rsid w:val="00333023"/>
    <w:rsid w:val="003405F0"/>
    <w:rsid w:val="00341135"/>
    <w:rsid w:val="00341EBD"/>
    <w:rsid w:val="00342F47"/>
    <w:rsid w:val="00343C16"/>
    <w:rsid w:val="00343E85"/>
    <w:rsid w:val="00344487"/>
    <w:rsid w:val="0035063C"/>
    <w:rsid w:val="00351182"/>
    <w:rsid w:val="00352719"/>
    <w:rsid w:val="00352848"/>
    <w:rsid w:val="003549EB"/>
    <w:rsid w:val="00355E36"/>
    <w:rsid w:val="00357EF8"/>
    <w:rsid w:val="00360369"/>
    <w:rsid w:val="003625B9"/>
    <w:rsid w:val="0036293B"/>
    <w:rsid w:val="00363880"/>
    <w:rsid w:val="003640C5"/>
    <w:rsid w:val="003654B9"/>
    <w:rsid w:val="00367084"/>
    <w:rsid w:val="00367BC0"/>
    <w:rsid w:val="003713B7"/>
    <w:rsid w:val="00373B53"/>
    <w:rsid w:val="003755E4"/>
    <w:rsid w:val="00377217"/>
    <w:rsid w:val="00377CBE"/>
    <w:rsid w:val="00392BE4"/>
    <w:rsid w:val="003977F0"/>
    <w:rsid w:val="003A0021"/>
    <w:rsid w:val="003A1696"/>
    <w:rsid w:val="003A2925"/>
    <w:rsid w:val="003A43B5"/>
    <w:rsid w:val="003A690D"/>
    <w:rsid w:val="003B3FF1"/>
    <w:rsid w:val="003B47B0"/>
    <w:rsid w:val="003B5CCD"/>
    <w:rsid w:val="003B69D3"/>
    <w:rsid w:val="003B7D0F"/>
    <w:rsid w:val="003C0418"/>
    <w:rsid w:val="003C07CA"/>
    <w:rsid w:val="003C245A"/>
    <w:rsid w:val="003C2A4F"/>
    <w:rsid w:val="003C2AC7"/>
    <w:rsid w:val="003C49FA"/>
    <w:rsid w:val="003D12EA"/>
    <w:rsid w:val="003D1E3A"/>
    <w:rsid w:val="003D2342"/>
    <w:rsid w:val="003D5DD9"/>
    <w:rsid w:val="003D60F7"/>
    <w:rsid w:val="003D6D5E"/>
    <w:rsid w:val="003D708B"/>
    <w:rsid w:val="003D7473"/>
    <w:rsid w:val="003E62DF"/>
    <w:rsid w:val="003E698D"/>
    <w:rsid w:val="003F082B"/>
    <w:rsid w:val="003F19E3"/>
    <w:rsid w:val="003F2FDE"/>
    <w:rsid w:val="003F624B"/>
    <w:rsid w:val="003F6B22"/>
    <w:rsid w:val="00400375"/>
    <w:rsid w:val="0040107A"/>
    <w:rsid w:val="00403E4D"/>
    <w:rsid w:val="00404B82"/>
    <w:rsid w:val="00405201"/>
    <w:rsid w:val="004067F6"/>
    <w:rsid w:val="00410274"/>
    <w:rsid w:val="004116CA"/>
    <w:rsid w:val="00411C52"/>
    <w:rsid w:val="0041258E"/>
    <w:rsid w:val="00413FC8"/>
    <w:rsid w:val="00414865"/>
    <w:rsid w:val="00414E3D"/>
    <w:rsid w:val="0042093F"/>
    <w:rsid w:val="00422B8D"/>
    <w:rsid w:val="004257EA"/>
    <w:rsid w:val="00425D82"/>
    <w:rsid w:val="00436E15"/>
    <w:rsid w:val="0043731F"/>
    <w:rsid w:val="00437D3B"/>
    <w:rsid w:val="0044474E"/>
    <w:rsid w:val="00452420"/>
    <w:rsid w:val="00454C7A"/>
    <w:rsid w:val="00455B95"/>
    <w:rsid w:val="0045607C"/>
    <w:rsid w:val="00456FBD"/>
    <w:rsid w:val="00461E1C"/>
    <w:rsid w:val="00465210"/>
    <w:rsid w:val="004662D6"/>
    <w:rsid w:val="004663EE"/>
    <w:rsid w:val="0046671B"/>
    <w:rsid w:val="0046675B"/>
    <w:rsid w:val="004705F1"/>
    <w:rsid w:val="00470634"/>
    <w:rsid w:val="004726DC"/>
    <w:rsid w:val="00473179"/>
    <w:rsid w:val="00474EB6"/>
    <w:rsid w:val="00476681"/>
    <w:rsid w:val="00477B64"/>
    <w:rsid w:val="00480619"/>
    <w:rsid w:val="004808CB"/>
    <w:rsid w:val="0048263C"/>
    <w:rsid w:val="00482802"/>
    <w:rsid w:val="00483642"/>
    <w:rsid w:val="004854E0"/>
    <w:rsid w:val="00487BC8"/>
    <w:rsid w:val="00491D3D"/>
    <w:rsid w:val="0049282E"/>
    <w:rsid w:val="0049332E"/>
    <w:rsid w:val="00497D17"/>
    <w:rsid w:val="004A0E50"/>
    <w:rsid w:val="004A2584"/>
    <w:rsid w:val="004A320D"/>
    <w:rsid w:val="004A3819"/>
    <w:rsid w:val="004A5DC8"/>
    <w:rsid w:val="004B06A9"/>
    <w:rsid w:val="004B13DD"/>
    <w:rsid w:val="004B2EFE"/>
    <w:rsid w:val="004B3EDF"/>
    <w:rsid w:val="004B3FFF"/>
    <w:rsid w:val="004B5CE7"/>
    <w:rsid w:val="004B6801"/>
    <w:rsid w:val="004B7CA1"/>
    <w:rsid w:val="004C339B"/>
    <w:rsid w:val="004C557E"/>
    <w:rsid w:val="004C6066"/>
    <w:rsid w:val="004D1171"/>
    <w:rsid w:val="004D1286"/>
    <w:rsid w:val="004D5CB3"/>
    <w:rsid w:val="004D6BD9"/>
    <w:rsid w:val="004E09C1"/>
    <w:rsid w:val="004E0D7A"/>
    <w:rsid w:val="004E0EAF"/>
    <w:rsid w:val="004E0EEB"/>
    <w:rsid w:val="004E4858"/>
    <w:rsid w:val="004E65EE"/>
    <w:rsid w:val="004F0015"/>
    <w:rsid w:val="004F055C"/>
    <w:rsid w:val="004F091C"/>
    <w:rsid w:val="004F0E63"/>
    <w:rsid w:val="004F3563"/>
    <w:rsid w:val="004F4EED"/>
    <w:rsid w:val="004F6565"/>
    <w:rsid w:val="00501446"/>
    <w:rsid w:val="00501995"/>
    <w:rsid w:val="00501A7A"/>
    <w:rsid w:val="00501AF3"/>
    <w:rsid w:val="005030A0"/>
    <w:rsid w:val="005039B2"/>
    <w:rsid w:val="0051039B"/>
    <w:rsid w:val="00511AE0"/>
    <w:rsid w:val="00511DF3"/>
    <w:rsid w:val="00513CE4"/>
    <w:rsid w:val="00514AF6"/>
    <w:rsid w:val="00516B2A"/>
    <w:rsid w:val="00520DFA"/>
    <w:rsid w:val="0052193D"/>
    <w:rsid w:val="00526E08"/>
    <w:rsid w:val="00526F2E"/>
    <w:rsid w:val="0052771C"/>
    <w:rsid w:val="0053006C"/>
    <w:rsid w:val="00530CE8"/>
    <w:rsid w:val="005356F2"/>
    <w:rsid w:val="00535CC3"/>
    <w:rsid w:val="00536155"/>
    <w:rsid w:val="00536F43"/>
    <w:rsid w:val="005448EE"/>
    <w:rsid w:val="005468EF"/>
    <w:rsid w:val="00546E86"/>
    <w:rsid w:val="00546F05"/>
    <w:rsid w:val="005478CF"/>
    <w:rsid w:val="00551700"/>
    <w:rsid w:val="00553ED0"/>
    <w:rsid w:val="00561A0C"/>
    <w:rsid w:val="005621CC"/>
    <w:rsid w:val="005631A4"/>
    <w:rsid w:val="0056328D"/>
    <w:rsid w:val="00567620"/>
    <w:rsid w:val="00570FBC"/>
    <w:rsid w:val="00580015"/>
    <w:rsid w:val="00581307"/>
    <w:rsid w:val="00581EDE"/>
    <w:rsid w:val="0058316D"/>
    <w:rsid w:val="005901B5"/>
    <w:rsid w:val="00595EE6"/>
    <w:rsid w:val="00596D40"/>
    <w:rsid w:val="005A0241"/>
    <w:rsid w:val="005A26F0"/>
    <w:rsid w:val="005A35CF"/>
    <w:rsid w:val="005A737E"/>
    <w:rsid w:val="005A747C"/>
    <w:rsid w:val="005B1519"/>
    <w:rsid w:val="005B1D88"/>
    <w:rsid w:val="005B1DF8"/>
    <w:rsid w:val="005B30EA"/>
    <w:rsid w:val="005B3E3B"/>
    <w:rsid w:val="005B4861"/>
    <w:rsid w:val="005B537B"/>
    <w:rsid w:val="005B5BF0"/>
    <w:rsid w:val="005B69E9"/>
    <w:rsid w:val="005B6DFE"/>
    <w:rsid w:val="005B6E17"/>
    <w:rsid w:val="005C0461"/>
    <w:rsid w:val="005C093A"/>
    <w:rsid w:val="005C22E7"/>
    <w:rsid w:val="005C3601"/>
    <w:rsid w:val="005C3BE2"/>
    <w:rsid w:val="005C5EFB"/>
    <w:rsid w:val="005C60C4"/>
    <w:rsid w:val="005D0997"/>
    <w:rsid w:val="005D12AE"/>
    <w:rsid w:val="005D1957"/>
    <w:rsid w:val="005D1DFB"/>
    <w:rsid w:val="005D47FE"/>
    <w:rsid w:val="005D4E00"/>
    <w:rsid w:val="005D600B"/>
    <w:rsid w:val="005E70C4"/>
    <w:rsid w:val="005E7AF9"/>
    <w:rsid w:val="005F0437"/>
    <w:rsid w:val="005F0775"/>
    <w:rsid w:val="005F489A"/>
    <w:rsid w:val="00604930"/>
    <w:rsid w:val="006062B2"/>
    <w:rsid w:val="00610DF8"/>
    <w:rsid w:val="00611639"/>
    <w:rsid w:val="0061183D"/>
    <w:rsid w:val="00611C90"/>
    <w:rsid w:val="00612556"/>
    <w:rsid w:val="00612BB2"/>
    <w:rsid w:val="00613B03"/>
    <w:rsid w:val="00614EFD"/>
    <w:rsid w:val="00615DCF"/>
    <w:rsid w:val="00616887"/>
    <w:rsid w:val="006236F6"/>
    <w:rsid w:val="006267FC"/>
    <w:rsid w:val="006278A5"/>
    <w:rsid w:val="006304B8"/>
    <w:rsid w:val="00630AAD"/>
    <w:rsid w:val="00631161"/>
    <w:rsid w:val="0063144D"/>
    <w:rsid w:val="006331CA"/>
    <w:rsid w:val="00634899"/>
    <w:rsid w:val="00635DBF"/>
    <w:rsid w:val="00635FEB"/>
    <w:rsid w:val="00641277"/>
    <w:rsid w:val="006449AD"/>
    <w:rsid w:val="006473DB"/>
    <w:rsid w:val="00647E43"/>
    <w:rsid w:val="0065206D"/>
    <w:rsid w:val="006520C0"/>
    <w:rsid w:val="00653223"/>
    <w:rsid w:val="00656A00"/>
    <w:rsid w:val="006574BD"/>
    <w:rsid w:val="00657806"/>
    <w:rsid w:val="0066072A"/>
    <w:rsid w:val="006631DD"/>
    <w:rsid w:val="00665F5E"/>
    <w:rsid w:val="00670ECC"/>
    <w:rsid w:val="006726FA"/>
    <w:rsid w:val="00672E96"/>
    <w:rsid w:val="0067450B"/>
    <w:rsid w:val="006760DE"/>
    <w:rsid w:val="006767F4"/>
    <w:rsid w:val="006775A0"/>
    <w:rsid w:val="00685EC0"/>
    <w:rsid w:val="00687226"/>
    <w:rsid w:val="00687468"/>
    <w:rsid w:val="006A14B5"/>
    <w:rsid w:val="006A257E"/>
    <w:rsid w:val="006A2983"/>
    <w:rsid w:val="006A2BD6"/>
    <w:rsid w:val="006A397C"/>
    <w:rsid w:val="006A5FEC"/>
    <w:rsid w:val="006B1CEA"/>
    <w:rsid w:val="006B2BC5"/>
    <w:rsid w:val="006B5025"/>
    <w:rsid w:val="006B5B20"/>
    <w:rsid w:val="006B7892"/>
    <w:rsid w:val="006C1124"/>
    <w:rsid w:val="006C1FFB"/>
    <w:rsid w:val="006C3BB3"/>
    <w:rsid w:val="006C4FDC"/>
    <w:rsid w:val="006C5238"/>
    <w:rsid w:val="006C63E1"/>
    <w:rsid w:val="006D7966"/>
    <w:rsid w:val="006E0A73"/>
    <w:rsid w:val="006E1A7F"/>
    <w:rsid w:val="006E2237"/>
    <w:rsid w:val="006E2A41"/>
    <w:rsid w:val="006F0AF9"/>
    <w:rsid w:val="006F2F61"/>
    <w:rsid w:val="006F3503"/>
    <w:rsid w:val="00701472"/>
    <w:rsid w:val="007020B1"/>
    <w:rsid w:val="007023C0"/>
    <w:rsid w:val="007025B2"/>
    <w:rsid w:val="007034FA"/>
    <w:rsid w:val="00711837"/>
    <w:rsid w:val="00711C81"/>
    <w:rsid w:val="00711F93"/>
    <w:rsid w:val="00713750"/>
    <w:rsid w:val="00714A34"/>
    <w:rsid w:val="00716456"/>
    <w:rsid w:val="00716748"/>
    <w:rsid w:val="00720B1E"/>
    <w:rsid w:val="00726AEC"/>
    <w:rsid w:val="007271EB"/>
    <w:rsid w:val="00727B20"/>
    <w:rsid w:val="00733485"/>
    <w:rsid w:val="00734653"/>
    <w:rsid w:val="007418C4"/>
    <w:rsid w:val="00741E5A"/>
    <w:rsid w:val="00742AB5"/>
    <w:rsid w:val="00744607"/>
    <w:rsid w:val="007459E9"/>
    <w:rsid w:val="00746C37"/>
    <w:rsid w:val="00747CF9"/>
    <w:rsid w:val="00751E50"/>
    <w:rsid w:val="0075271B"/>
    <w:rsid w:val="00752C51"/>
    <w:rsid w:val="0076006B"/>
    <w:rsid w:val="0076365E"/>
    <w:rsid w:val="00764A63"/>
    <w:rsid w:val="00770932"/>
    <w:rsid w:val="0077395A"/>
    <w:rsid w:val="0077486C"/>
    <w:rsid w:val="00782A8E"/>
    <w:rsid w:val="00782FCF"/>
    <w:rsid w:val="00783E6D"/>
    <w:rsid w:val="0078529E"/>
    <w:rsid w:val="00786505"/>
    <w:rsid w:val="00786648"/>
    <w:rsid w:val="00786CCA"/>
    <w:rsid w:val="00787FEC"/>
    <w:rsid w:val="00790254"/>
    <w:rsid w:val="0079229E"/>
    <w:rsid w:val="007A1CFF"/>
    <w:rsid w:val="007A20A2"/>
    <w:rsid w:val="007A367D"/>
    <w:rsid w:val="007A3AE6"/>
    <w:rsid w:val="007A50DA"/>
    <w:rsid w:val="007A7DDF"/>
    <w:rsid w:val="007B05AA"/>
    <w:rsid w:val="007B1756"/>
    <w:rsid w:val="007B667F"/>
    <w:rsid w:val="007B6E2E"/>
    <w:rsid w:val="007C1F0A"/>
    <w:rsid w:val="007C3476"/>
    <w:rsid w:val="007C3B49"/>
    <w:rsid w:val="007C4016"/>
    <w:rsid w:val="007C4842"/>
    <w:rsid w:val="007C50A7"/>
    <w:rsid w:val="007D3D5A"/>
    <w:rsid w:val="007D3F61"/>
    <w:rsid w:val="007D54D2"/>
    <w:rsid w:val="007D71E5"/>
    <w:rsid w:val="007E1907"/>
    <w:rsid w:val="007E2B66"/>
    <w:rsid w:val="007E54AF"/>
    <w:rsid w:val="007F06D9"/>
    <w:rsid w:val="007F1F6F"/>
    <w:rsid w:val="007F218E"/>
    <w:rsid w:val="007F224B"/>
    <w:rsid w:val="007F2465"/>
    <w:rsid w:val="007F2614"/>
    <w:rsid w:val="007F26BD"/>
    <w:rsid w:val="007F3DCD"/>
    <w:rsid w:val="007F4EF2"/>
    <w:rsid w:val="0080217B"/>
    <w:rsid w:val="008041A9"/>
    <w:rsid w:val="00804453"/>
    <w:rsid w:val="00804D38"/>
    <w:rsid w:val="00807163"/>
    <w:rsid w:val="00807B4D"/>
    <w:rsid w:val="008145BE"/>
    <w:rsid w:val="00815B8B"/>
    <w:rsid w:val="00817E39"/>
    <w:rsid w:val="00820A36"/>
    <w:rsid w:val="008218F5"/>
    <w:rsid w:val="00822978"/>
    <w:rsid w:val="00824B30"/>
    <w:rsid w:val="00827C22"/>
    <w:rsid w:val="00830398"/>
    <w:rsid w:val="0083125F"/>
    <w:rsid w:val="00832B25"/>
    <w:rsid w:val="00833E6D"/>
    <w:rsid w:val="008342CE"/>
    <w:rsid w:val="00836C80"/>
    <w:rsid w:val="00840A91"/>
    <w:rsid w:val="00841C9C"/>
    <w:rsid w:val="00842F97"/>
    <w:rsid w:val="008445A8"/>
    <w:rsid w:val="0084487B"/>
    <w:rsid w:val="00846950"/>
    <w:rsid w:val="00846FFD"/>
    <w:rsid w:val="00852685"/>
    <w:rsid w:val="008553F3"/>
    <w:rsid w:val="00856254"/>
    <w:rsid w:val="0085663F"/>
    <w:rsid w:val="008617F2"/>
    <w:rsid w:val="00866349"/>
    <w:rsid w:val="008676D4"/>
    <w:rsid w:val="00870E64"/>
    <w:rsid w:val="0087232D"/>
    <w:rsid w:val="0087482E"/>
    <w:rsid w:val="00875DCC"/>
    <w:rsid w:val="008771DE"/>
    <w:rsid w:val="0088187A"/>
    <w:rsid w:val="00882CA6"/>
    <w:rsid w:val="00883CE9"/>
    <w:rsid w:val="00887434"/>
    <w:rsid w:val="00891644"/>
    <w:rsid w:val="00894103"/>
    <w:rsid w:val="008960DA"/>
    <w:rsid w:val="008965C6"/>
    <w:rsid w:val="0089679F"/>
    <w:rsid w:val="00896BC4"/>
    <w:rsid w:val="008974CE"/>
    <w:rsid w:val="008A0F5D"/>
    <w:rsid w:val="008A1E38"/>
    <w:rsid w:val="008A218D"/>
    <w:rsid w:val="008A4489"/>
    <w:rsid w:val="008A4EE8"/>
    <w:rsid w:val="008A660C"/>
    <w:rsid w:val="008A7665"/>
    <w:rsid w:val="008A7BF9"/>
    <w:rsid w:val="008A7DD1"/>
    <w:rsid w:val="008B1C2C"/>
    <w:rsid w:val="008B699C"/>
    <w:rsid w:val="008D3925"/>
    <w:rsid w:val="008D477B"/>
    <w:rsid w:val="008D7206"/>
    <w:rsid w:val="008D7C34"/>
    <w:rsid w:val="008E2A7B"/>
    <w:rsid w:val="008E37E2"/>
    <w:rsid w:val="008E3B9B"/>
    <w:rsid w:val="008E4918"/>
    <w:rsid w:val="008E5522"/>
    <w:rsid w:val="008E55C2"/>
    <w:rsid w:val="008E5865"/>
    <w:rsid w:val="008E7395"/>
    <w:rsid w:val="008F082D"/>
    <w:rsid w:val="008F193A"/>
    <w:rsid w:val="008F490F"/>
    <w:rsid w:val="008F4E39"/>
    <w:rsid w:val="008F76B7"/>
    <w:rsid w:val="008F7825"/>
    <w:rsid w:val="00900030"/>
    <w:rsid w:val="00902A39"/>
    <w:rsid w:val="00902B4A"/>
    <w:rsid w:val="00903843"/>
    <w:rsid w:val="00906687"/>
    <w:rsid w:val="009073A2"/>
    <w:rsid w:val="0090771B"/>
    <w:rsid w:val="009202CD"/>
    <w:rsid w:val="00920CA5"/>
    <w:rsid w:val="00920D76"/>
    <w:rsid w:val="009221DE"/>
    <w:rsid w:val="00922446"/>
    <w:rsid w:val="00924866"/>
    <w:rsid w:val="00925310"/>
    <w:rsid w:val="009254A3"/>
    <w:rsid w:val="0092633D"/>
    <w:rsid w:val="00931947"/>
    <w:rsid w:val="00932F91"/>
    <w:rsid w:val="00936266"/>
    <w:rsid w:val="00936359"/>
    <w:rsid w:val="00937E10"/>
    <w:rsid w:val="009407EC"/>
    <w:rsid w:val="00941A44"/>
    <w:rsid w:val="00944879"/>
    <w:rsid w:val="00945DE7"/>
    <w:rsid w:val="009464DD"/>
    <w:rsid w:val="00947D88"/>
    <w:rsid w:val="0095080A"/>
    <w:rsid w:val="00950E9A"/>
    <w:rsid w:val="00952EA1"/>
    <w:rsid w:val="00953718"/>
    <w:rsid w:val="009538CE"/>
    <w:rsid w:val="009544CF"/>
    <w:rsid w:val="00955661"/>
    <w:rsid w:val="00956F07"/>
    <w:rsid w:val="009571D5"/>
    <w:rsid w:val="0096291D"/>
    <w:rsid w:val="009629A0"/>
    <w:rsid w:val="00963BA5"/>
    <w:rsid w:val="00964EBB"/>
    <w:rsid w:val="00965108"/>
    <w:rsid w:val="009714F3"/>
    <w:rsid w:val="009723B4"/>
    <w:rsid w:val="00972A87"/>
    <w:rsid w:val="009730BB"/>
    <w:rsid w:val="009749F4"/>
    <w:rsid w:val="00976D7E"/>
    <w:rsid w:val="00982D02"/>
    <w:rsid w:val="00982E59"/>
    <w:rsid w:val="00987753"/>
    <w:rsid w:val="009906A7"/>
    <w:rsid w:val="009912C7"/>
    <w:rsid w:val="00991ADA"/>
    <w:rsid w:val="00992CE1"/>
    <w:rsid w:val="00994E37"/>
    <w:rsid w:val="00995AEA"/>
    <w:rsid w:val="009A1454"/>
    <w:rsid w:val="009A2026"/>
    <w:rsid w:val="009A68B3"/>
    <w:rsid w:val="009A7D09"/>
    <w:rsid w:val="009B0210"/>
    <w:rsid w:val="009B112A"/>
    <w:rsid w:val="009B281F"/>
    <w:rsid w:val="009B2D3B"/>
    <w:rsid w:val="009B3C48"/>
    <w:rsid w:val="009C03F5"/>
    <w:rsid w:val="009C316D"/>
    <w:rsid w:val="009C323E"/>
    <w:rsid w:val="009C4485"/>
    <w:rsid w:val="009C49C2"/>
    <w:rsid w:val="009C6C38"/>
    <w:rsid w:val="009D3427"/>
    <w:rsid w:val="009D44DE"/>
    <w:rsid w:val="009D5357"/>
    <w:rsid w:val="009D5F0F"/>
    <w:rsid w:val="009D6C8A"/>
    <w:rsid w:val="009E0CF1"/>
    <w:rsid w:val="009E20C3"/>
    <w:rsid w:val="009E57A0"/>
    <w:rsid w:val="009E64CA"/>
    <w:rsid w:val="009F4F1B"/>
    <w:rsid w:val="009F72BF"/>
    <w:rsid w:val="00A01A82"/>
    <w:rsid w:val="00A02856"/>
    <w:rsid w:val="00A03E3D"/>
    <w:rsid w:val="00A03ECF"/>
    <w:rsid w:val="00A043D2"/>
    <w:rsid w:val="00A04E3F"/>
    <w:rsid w:val="00A059E2"/>
    <w:rsid w:val="00A06068"/>
    <w:rsid w:val="00A06723"/>
    <w:rsid w:val="00A071F6"/>
    <w:rsid w:val="00A07984"/>
    <w:rsid w:val="00A10A13"/>
    <w:rsid w:val="00A11CDF"/>
    <w:rsid w:val="00A13C9A"/>
    <w:rsid w:val="00A14472"/>
    <w:rsid w:val="00A1580A"/>
    <w:rsid w:val="00A15F05"/>
    <w:rsid w:val="00A277A5"/>
    <w:rsid w:val="00A310A6"/>
    <w:rsid w:val="00A32A82"/>
    <w:rsid w:val="00A42FA9"/>
    <w:rsid w:val="00A4406E"/>
    <w:rsid w:val="00A440EB"/>
    <w:rsid w:val="00A44B41"/>
    <w:rsid w:val="00A47930"/>
    <w:rsid w:val="00A47E0C"/>
    <w:rsid w:val="00A47F1F"/>
    <w:rsid w:val="00A50438"/>
    <w:rsid w:val="00A521FD"/>
    <w:rsid w:val="00A56F8D"/>
    <w:rsid w:val="00A65250"/>
    <w:rsid w:val="00A654E2"/>
    <w:rsid w:val="00A66B6C"/>
    <w:rsid w:val="00A7004A"/>
    <w:rsid w:val="00A71660"/>
    <w:rsid w:val="00A72964"/>
    <w:rsid w:val="00A7370C"/>
    <w:rsid w:val="00A84D3B"/>
    <w:rsid w:val="00A84D94"/>
    <w:rsid w:val="00A866E8"/>
    <w:rsid w:val="00A87D68"/>
    <w:rsid w:val="00A938E0"/>
    <w:rsid w:val="00A94B40"/>
    <w:rsid w:val="00AA0037"/>
    <w:rsid w:val="00AA05B5"/>
    <w:rsid w:val="00AA351E"/>
    <w:rsid w:val="00AA468F"/>
    <w:rsid w:val="00AA60EB"/>
    <w:rsid w:val="00AB1093"/>
    <w:rsid w:val="00AB35CB"/>
    <w:rsid w:val="00AB45DA"/>
    <w:rsid w:val="00AB61AD"/>
    <w:rsid w:val="00AC0247"/>
    <w:rsid w:val="00AC09BE"/>
    <w:rsid w:val="00AC1B76"/>
    <w:rsid w:val="00AC1D9E"/>
    <w:rsid w:val="00AC2D49"/>
    <w:rsid w:val="00AC41DD"/>
    <w:rsid w:val="00AC47CC"/>
    <w:rsid w:val="00AC55CD"/>
    <w:rsid w:val="00AD16FF"/>
    <w:rsid w:val="00AD54DA"/>
    <w:rsid w:val="00AE24D4"/>
    <w:rsid w:val="00AE3F2F"/>
    <w:rsid w:val="00AE6C62"/>
    <w:rsid w:val="00AF02D5"/>
    <w:rsid w:val="00AF516E"/>
    <w:rsid w:val="00B030DA"/>
    <w:rsid w:val="00B04D73"/>
    <w:rsid w:val="00B05A0C"/>
    <w:rsid w:val="00B06CB4"/>
    <w:rsid w:val="00B15C98"/>
    <w:rsid w:val="00B160C6"/>
    <w:rsid w:val="00B21C16"/>
    <w:rsid w:val="00B22061"/>
    <w:rsid w:val="00B238DC"/>
    <w:rsid w:val="00B23E06"/>
    <w:rsid w:val="00B242F7"/>
    <w:rsid w:val="00B263BB"/>
    <w:rsid w:val="00B3024F"/>
    <w:rsid w:val="00B324EE"/>
    <w:rsid w:val="00B3271C"/>
    <w:rsid w:val="00B33A92"/>
    <w:rsid w:val="00B36474"/>
    <w:rsid w:val="00B36FBC"/>
    <w:rsid w:val="00B37154"/>
    <w:rsid w:val="00B3772A"/>
    <w:rsid w:val="00B40314"/>
    <w:rsid w:val="00B403F8"/>
    <w:rsid w:val="00B40FFC"/>
    <w:rsid w:val="00B43D81"/>
    <w:rsid w:val="00B44E73"/>
    <w:rsid w:val="00B45155"/>
    <w:rsid w:val="00B46EDD"/>
    <w:rsid w:val="00B51D6B"/>
    <w:rsid w:val="00B520F1"/>
    <w:rsid w:val="00B5401E"/>
    <w:rsid w:val="00B54420"/>
    <w:rsid w:val="00B54EB5"/>
    <w:rsid w:val="00B57047"/>
    <w:rsid w:val="00B61F1E"/>
    <w:rsid w:val="00B64996"/>
    <w:rsid w:val="00B71F84"/>
    <w:rsid w:val="00B72659"/>
    <w:rsid w:val="00B74004"/>
    <w:rsid w:val="00B7531A"/>
    <w:rsid w:val="00B7559E"/>
    <w:rsid w:val="00B775E5"/>
    <w:rsid w:val="00B81FD4"/>
    <w:rsid w:val="00B82D98"/>
    <w:rsid w:val="00B831E4"/>
    <w:rsid w:val="00B83540"/>
    <w:rsid w:val="00B83AC3"/>
    <w:rsid w:val="00B84B97"/>
    <w:rsid w:val="00B84DB3"/>
    <w:rsid w:val="00B86166"/>
    <w:rsid w:val="00B8625C"/>
    <w:rsid w:val="00B862A4"/>
    <w:rsid w:val="00B8748A"/>
    <w:rsid w:val="00B90112"/>
    <w:rsid w:val="00B932B3"/>
    <w:rsid w:val="00B939CF"/>
    <w:rsid w:val="00B96587"/>
    <w:rsid w:val="00B97683"/>
    <w:rsid w:val="00BA2891"/>
    <w:rsid w:val="00BA2D7C"/>
    <w:rsid w:val="00BA5EA5"/>
    <w:rsid w:val="00BB0375"/>
    <w:rsid w:val="00BB3D34"/>
    <w:rsid w:val="00BB42E8"/>
    <w:rsid w:val="00BB43FE"/>
    <w:rsid w:val="00BB6E39"/>
    <w:rsid w:val="00BC6E25"/>
    <w:rsid w:val="00BC7B7A"/>
    <w:rsid w:val="00BD1A9E"/>
    <w:rsid w:val="00BD1AD0"/>
    <w:rsid w:val="00BD2CA9"/>
    <w:rsid w:val="00BD32C0"/>
    <w:rsid w:val="00BD368B"/>
    <w:rsid w:val="00BE0E75"/>
    <w:rsid w:val="00BE36D2"/>
    <w:rsid w:val="00BE4603"/>
    <w:rsid w:val="00BE58C0"/>
    <w:rsid w:val="00BE7BCF"/>
    <w:rsid w:val="00BF66AD"/>
    <w:rsid w:val="00BF6BB1"/>
    <w:rsid w:val="00BF74D7"/>
    <w:rsid w:val="00BF771F"/>
    <w:rsid w:val="00BF7770"/>
    <w:rsid w:val="00C050C7"/>
    <w:rsid w:val="00C0598E"/>
    <w:rsid w:val="00C0764C"/>
    <w:rsid w:val="00C076DC"/>
    <w:rsid w:val="00C07C7A"/>
    <w:rsid w:val="00C10521"/>
    <w:rsid w:val="00C11CC4"/>
    <w:rsid w:val="00C13E44"/>
    <w:rsid w:val="00C143D7"/>
    <w:rsid w:val="00C1571E"/>
    <w:rsid w:val="00C26299"/>
    <w:rsid w:val="00C26C14"/>
    <w:rsid w:val="00C313E0"/>
    <w:rsid w:val="00C32D4D"/>
    <w:rsid w:val="00C33358"/>
    <w:rsid w:val="00C34E50"/>
    <w:rsid w:val="00C40391"/>
    <w:rsid w:val="00C449F6"/>
    <w:rsid w:val="00C47EDB"/>
    <w:rsid w:val="00C51898"/>
    <w:rsid w:val="00C51EAB"/>
    <w:rsid w:val="00C60B83"/>
    <w:rsid w:val="00C61DC2"/>
    <w:rsid w:val="00C62097"/>
    <w:rsid w:val="00C633EA"/>
    <w:rsid w:val="00C63ED5"/>
    <w:rsid w:val="00C80988"/>
    <w:rsid w:val="00C80CC7"/>
    <w:rsid w:val="00C927AF"/>
    <w:rsid w:val="00C9287B"/>
    <w:rsid w:val="00C93905"/>
    <w:rsid w:val="00CA026B"/>
    <w:rsid w:val="00CA10FD"/>
    <w:rsid w:val="00CA1379"/>
    <w:rsid w:val="00CA25DA"/>
    <w:rsid w:val="00CA38AB"/>
    <w:rsid w:val="00CA6F55"/>
    <w:rsid w:val="00CB13F1"/>
    <w:rsid w:val="00CB2761"/>
    <w:rsid w:val="00CB2C3F"/>
    <w:rsid w:val="00CB4775"/>
    <w:rsid w:val="00CC61A0"/>
    <w:rsid w:val="00CC6AA9"/>
    <w:rsid w:val="00CC731B"/>
    <w:rsid w:val="00CC75BD"/>
    <w:rsid w:val="00CD099A"/>
    <w:rsid w:val="00CD148B"/>
    <w:rsid w:val="00CD195F"/>
    <w:rsid w:val="00CD340D"/>
    <w:rsid w:val="00CD3E75"/>
    <w:rsid w:val="00CD4D8A"/>
    <w:rsid w:val="00CD71C0"/>
    <w:rsid w:val="00CE2DAC"/>
    <w:rsid w:val="00CE3890"/>
    <w:rsid w:val="00CE4844"/>
    <w:rsid w:val="00CE4E9E"/>
    <w:rsid w:val="00CE6A32"/>
    <w:rsid w:val="00CF019E"/>
    <w:rsid w:val="00CF0F8F"/>
    <w:rsid w:val="00CF1FBB"/>
    <w:rsid w:val="00CF22F7"/>
    <w:rsid w:val="00CF2ECC"/>
    <w:rsid w:val="00CF5226"/>
    <w:rsid w:val="00CF59B2"/>
    <w:rsid w:val="00CF6F70"/>
    <w:rsid w:val="00D0353B"/>
    <w:rsid w:val="00D06147"/>
    <w:rsid w:val="00D07E34"/>
    <w:rsid w:val="00D07EE6"/>
    <w:rsid w:val="00D1095B"/>
    <w:rsid w:val="00D115B1"/>
    <w:rsid w:val="00D11B3C"/>
    <w:rsid w:val="00D14253"/>
    <w:rsid w:val="00D1567B"/>
    <w:rsid w:val="00D17825"/>
    <w:rsid w:val="00D17854"/>
    <w:rsid w:val="00D21430"/>
    <w:rsid w:val="00D22493"/>
    <w:rsid w:val="00D24D58"/>
    <w:rsid w:val="00D343DB"/>
    <w:rsid w:val="00D34907"/>
    <w:rsid w:val="00D41027"/>
    <w:rsid w:val="00D41A73"/>
    <w:rsid w:val="00D508B1"/>
    <w:rsid w:val="00D51596"/>
    <w:rsid w:val="00D53743"/>
    <w:rsid w:val="00D620C2"/>
    <w:rsid w:val="00D62439"/>
    <w:rsid w:val="00D63FED"/>
    <w:rsid w:val="00D740D0"/>
    <w:rsid w:val="00D743B6"/>
    <w:rsid w:val="00D758C6"/>
    <w:rsid w:val="00D766DB"/>
    <w:rsid w:val="00D77ABD"/>
    <w:rsid w:val="00D77CA4"/>
    <w:rsid w:val="00D8119A"/>
    <w:rsid w:val="00D81489"/>
    <w:rsid w:val="00D8736B"/>
    <w:rsid w:val="00D9113E"/>
    <w:rsid w:val="00D932A6"/>
    <w:rsid w:val="00D93C84"/>
    <w:rsid w:val="00D9597A"/>
    <w:rsid w:val="00DA1134"/>
    <w:rsid w:val="00DA5E28"/>
    <w:rsid w:val="00DA6306"/>
    <w:rsid w:val="00DB3F18"/>
    <w:rsid w:val="00DB3FA4"/>
    <w:rsid w:val="00DB503C"/>
    <w:rsid w:val="00DC09EA"/>
    <w:rsid w:val="00DC523F"/>
    <w:rsid w:val="00DC6101"/>
    <w:rsid w:val="00DC78A5"/>
    <w:rsid w:val="00DD07B3"/>
    <w:rsid w:val="00DD1C59"/>
    <w:rsid w:val="00DD39B9"/>
    <w:rsid w:val="00DD6905"/>
    <w:rsid w:val="00DD6D20"/>
    <w:rsid w:val="00DD70A6"/>
    <w:rsid w:val="00DE150D"/>
    <w:rsid w:val="00DE4569"/>
    <w:rsid w:val="00DE4ADB"/>
    <w:rsid w:val="00DE5587"/>
    <w:rsid w:val="00DE5A26"/>
    <w:rsid w:val="00DF0015"/>
    <w:rsid w:val="00DF057B"/>
    <w:rsid w:val="00DF0866"/>
    <w:rsid w:val="00DF0E98"/>
    <w:rsid w:val="00DF35CD"/>
    <w:rsid w:val="00DF4475"/>
    <w:rsid w:val="00DF51EA"/>
    <w:rsid w:val="00E01658"/>
    <w:rsid w:val="00E059B5"/>
    <w:rsid w:val="00E05F9E"/>
    <w:rsid w:val="00E079C9"/>
    <w:rsid w:val="00E10216"/>
    <w:rsid w:val="00E12DD9"/>
    <w:rsid w:val="00E158ED"/>
    <w:rsid w:val="00E16904"/>
    <w:rsid w:val="00E217F5"/>
    <w:rsid w:val="00E24659"/>
    <w:rsid w:val="00E24C25"/>
    <w:rsid w:val="00E27CAA"/>
    <w:rsid w:val="00E30247"/>
    <w:rsid w:val="00E304A7"/>
    <w:rsid w:val="00E30CF1"/>
    <w:rsid w:val="00E35C5F"/>
    <w:rsid w:val="00E370B5"/>
    <w:rsid w:val="00E44A2F"/>
    <w:rsid w:val="00E4618D"/>
    <w:rsid w:val="00E4726A"/>
    <w:rsid w:val="00E472C4"/>
    <w:rsid w:val="00E53B4C"/>
    <w:rsid w:val="00E53C33"/>
    <w:rsid w:val="00E53FC0"/>
    <w:rsid w:val="00E55ADC"/>
    <w:rsid w:val="00E55E30"/>
    <w:rsid w:val="00E60291"/>
    <w:rsid w:val="00E6157D"/>
    <w:rsid w:val="00E63ABE"/>
    <w:rsid w:val="00E66231"/>
    <w:rsid w:val="00E67362"/>
    <w:rsid w:val="00E760C2"/>
    <w:rsid w:val="00E80337"/>
    <w:rsid w:val="00E82B84"/>
    <w:rsid w:val="00E84B9B"/>
    <w:rsid w:val="00E91318"/>
    <w:rsid w:val="00E91AE7"/>
    <w:rsid w:val="00E971AA"/>
    <w:rsid w:val="00EA3586"/>
    <w:rsid w:val="00EA388C"/>
    <w:rsid w:val="00EA55CB"/>
    <w:rsid w:val="00EA759C"/>
    <w:rsid w:val="00EB0413"/>
    <w:rsid w:val="00EB27FA"/>
    <w:rsid w:val="00EB3146"/>
    <w:rsid w:val="00EB6EB5"/>
    <w:rsid w:val="00EB6EC2"/>
    <w:rsid w:val="00EC0731"/>
    <w:rsid w:val="00EC28CD"/>
    <w:rsid w:val="00ED17EC"/>
    <w:rsid w:val="00ED274D"/>
    <w:rsid w:val="00ED28D6"/>
    <w:rsid w:val="00ED43D1"/>
    <w:rsid w:val="00ED5C3C"/>
    <w:rsid w:val="00ED6E49"/>
    <w:rsid w:val="00ED7CE8"/>
    <w:rsid w:val="00EE0F3E"/>
    <w:rsid w:val="00EE2D24"/>
    <w:rsid w:val="00EE656D"/>
    <w:rsid w:val="00EF63A0"/>
    <w:rsid w:val="00EF6419"/>
    <w:rsid w:val="00F0149B"/>
    <w:rsid w:val="00F0466E"/>
    <w:rsid w:val="00F06B7B"/>
    <w:rsid w:val="00F06F04"/>
    <w:rsid w:val="00F109C8"/>
    <w:rsid w:val="00F127EB"/>
    <w:rsid w:val="00F15B8E"/>
    <w:rsid w:val="00F15ECD"/>
    <w:rsid w:val="00F16DDB"/>
    <w:rsid w:val="00F16E54"/>
    <w:rsid w:val="00F171CE"/>
    <w:rsid w:val="00F22AF6"/>
    <w:rsid w:val="00F30E2F"/>
    <w:rsid w:val="00F34AF3"/>
    <w:rsid w:val="00F35E86"/>
    <w:rsid w:val="00F366F0"/>
    <w:rsid w:val="00F36858"/>
    <w:rsid w:val="00F368CB"/>
    <w:rsid w:val="00F36BA0"/>
    <w:rsid w:val="00F36CC6"/>
    <w:rsid w:val="00F40AC1"/>
    <w:rsid w:val="00F41423"/>
    <w:rsid w:val="00F41942"/>
    <w:rsid w:val="00F44BEF"/>
    <w:rsid w:val="00F46017"/>
    <w:rsid w:val="00F46CA9"/>
    <w:rsid w:val="00F50921"/>
    <w:rsid w:val="00F528F4"/>
    <w:rsid w:val="00F52BE3"/>
    <w:rsid w:val="00F54998"/>
    <w:rsid w:val="00F55765"/>
    <w:rsid w:val="00F55809"/>
    <w:rsid w:val="00F56F47"/>
    <w:rsid w:val="00F5738B"/>
    <w:rsid w:val="00F604EE"/>
    <w:rsid w:val="00F613AB"/>
    <w:rsid w:val="00F62ED2"/>
    <w:rsid w:val="00F71671"/>
    <w:rsid w:val="00F73661"/>
    <w:rsid w:val="00F76276"/>
    <w:rsid w:val="00F80CF6"/>
    <w:rsid w:val="00F82F6B"/>
    <w:rsid w:val="00F837CC"/>
    <w:rsid w:val="00F858E8"/>
    <w:rsid w:val="00F8623B"/>
    <w:rsid w:val="00F87BD9"/>
    <w:rsid w:val="00F90F5C"/>
    <w:rsid w:val="00F91CFC"/>
    <w:rsid w:val="00F9303D"/>
    <w:rsid w:val="00F94A1E"/>
    <w:rsid w:val="00F957F7"/>
    <w:rsid w:val="00F97755"/>
    <w:rsid w:val="00FA2128"/>
    <w:rsid w:val="00FA3904"/>
    <w:rsid w:val="00FA495C"/>
    <w:rsid w:val="00FA6994"/>
    <w:rsid w:val="00FB1A45"/>
    <w:rsid w:val="00FB2995"/>
    <w:rsid w:val="00FB2F54"/>
    <w:rsid w:val="00FC1BCF"/>
    <w:rsid w:val="00FC25E4"/>
    <w:rsid w:val="00FC3464"/>
    <w:rsid w:val="00FC5462"/>
    <w:rsid w:val="00FC6EAD"/>
    <w:rsid w:val="00FD0714"/>
    <w:rsid w:val="00FD146D"/>
    <w:rsid w:val="00FD1A2B"/>
    <w:rsid w:val="00FD23C9"/>
    <w:rsid w:val="00FD31E5"/>
    <w:rsid w:val="00FD39AA"/>
    <w:rsid w:val="00FD56F3"/>
    <w:rsid w:val="00FE016A"/>
    <w:rsid w:val="00FE2084"/>
    <w:rsid w:val="00FE3221"/>
    <w:rsid w:val="00FE3D78"/>
    <w:rsid w:val="00FF0653"/>
    <w:rsid w:val="00FF16C1"/>
    <w:rsid w:val="00FF250E"/>
    <w:rsid w:val="00FF4029"/>
    <w:rsid w:val="00FF46DB"/>
    <w:rsid w:val="00FF4F0C"/>
    <w:rsid w:val="00FF6357"/>
    <w:rsid w:val="00FF6C0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2DF"/>
    <w:rPr>
      <w:rFonts w:ascii="Tahoma" w:hAnsi="Tahoma" w:cs="Tahoma"/>
      <w:sz w:val="16"/>
      <w:szCs w:val="16"/>
    </w:rPr>
  </w:style>
  <w:style w:type="table" w:styleId="TableGrid">
    <w:name w:val="Table Grid"/>
    <w:basedOn w:val="TableNormal"/>
    <w:uiPriority w:val="39"/>
    <w:rsid w:val="00932F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B47B0"/>
    <w:pPr>
      <w:ind w:left="720"/>
      <w:contextualSpacing/>
    </w:pPr>
  </w:style>
  <w:style w:type="character" w:styleId="Hyperlink">
    <w:name w:val="Hyperlink"/>
    <w:basedOn w:val="DefaultParagraphFont"/>
    <w:uiPriority w:val="99"/>
    <w:unhideWhenUsed/>
    <w:rsid w:val="004257EA"/>
    <w:rPr>
      <w:color w:val="0000FF" w:themeColor="hyperlink"/>
      <w:u w:val="single"/>
    </w:rPr>
  </w:style>
  <w:style w:type="paragraph" w:customStyle="1" w:styleId="Default">
    <w:name w:val="Default"/>
    <w:rsid w:val="00F41942"/>
    <w:pPr>
      <w:autoSpaceDE w:val="0"/>
      <w:autoSpaceDN w:val="0"/>
      <w:adjustRightInd w:val="0"/>
      <w:spacing w:after="0" w:line="240" w:lineRule="auto"/>
    </w:pPr>
    <w:rPr>
      <w:rFonts w:ascii="Calibri" w:hAnsi="Calibri" w:cs="Calibri"/>
      <w:color w:val="000000"/>
      <w:sz w:val="24"/>
      <w:szCs w:val="24"/>
    </w:rPr>
  </w:style>
  <w:style w:type="paragraph" w:styleId="HTMLPreformatted">
    <w:name w:val="HTML Preformatted"/>
    <w:basedOn w:val="Normal"/>
    <w:link w:val="HTMLPreformattedChar"/>
    <w:uiPriority w:val="99"/>
    <w:semiHidden/>
    <w:unhideWhenUsed/>
    <w:rsid w:val="004F0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F0E63"/>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2DF"/>
    <w:rPr>
      <w:rFonts w:ascii="Tahoma" w:hAnsi="Tahoma" w:cs="Tahoma"/>
      <w:sz w:val="16"/>
      <w:szCs w:val="16"/>
    </w:rPr>
  </w:style>
  <w:style w:type="table" w:styleId="TableGrid">
    <w:name w:val="Table Grid"/>
    <w:basedOn w:val="TableNormal"/>
    <w:uiPriority w:val="39"/>
    <w:rsid w:val="00932F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B47B0"/>
    <w:pPr>
      <w:ind w:left="720"/>
      <w:contextualSpacing/>
    </w:pPr>
  </w:style>
  <w:style w:type="character" w:styleId="Hyperlink">
    <w:name w:val="Hyperlink"/>
    <w:basedOn w:val="DefaultParagraphFont"/>
    <w:uiPriority w:val="99"/>
    <w:unhideWhenUsed/>
    <w:rsid w:val="004257EA"/>
    <w:rPr>
      <w:color w:val="0000FF" w:themeColor="hyperlink"/>
      <w:u w:val="single"/>
    </w:rPr>
  </w:style>
  <w:style w:type="paragraph" w:customStyle="1" w:styleId="Default">
    <w:name w:val="Default"/>
    <w:rsid w:val="00F41942"/>
    <w:pPr>
      <w:autoSpaceDE w:val="0"/>
      <w:autoSpaceDN w:val="0"/>
      <w:adjustRightInd w:val="0"/>
      <w:spacing w:after="0" w:line="240" w:lineRule="auto"/>
    </w:pPr>
    <w:rPr>
      <w:rFonts w:ascii="Calibri" w:hAnsi="Calibri" w:cs="Calibri"/>
      <w:color w:val="000000"/>
      <w:sz w:val="24"/>
      <w:szCs w:val="24"/>
    </w:rPr>
  </w:style>
  <w:style w:type="paragraph" w:styleId="HTMLPreformatted">
    <w:name w:val="HTML Preformatted"/>
    <w:basedOn w:val="Normal"/>
    <w:link w:val="HTMLPreformattedChar"/>
    <w:uiPriority w:val="99"/>
    <w:semiHidden/>
    <w:unhideWhenUsed/>
    <w:rsid w:val="004F0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F0E6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4833">
      <w:bodyDiv w:val="1"/>
      <w:marLeft w:val="0"/>
      <w:marRight w:val="0"/>
      <w:marTop w:val="0"/>
      <w:marBottom w:val="0"/>
      <w:divBdr>
        <w:top w:val="none" w:sz="0" w:space="0" w:color="auto"/>
        <w:left w:val="none" w:sz="0" w:space="0" w:color="auto"/>
        <w:bottom w:val="none" w:sz="0" w:space="0" w:color="auto"/>
        <w:right w:val="none" w:sz="0" w:space="0" w:color="auto"/>
      </w:divBdr>
    </w:div>
    <w:div w:id="625814717">
      <w:bodyDiv w:val="1"/>
      <w:marLeft w:val="0"/>
      <w:marRight w:val="0"/>
      <w:marTop w:val="0"/>
      <w:marBottom w:val="0"/>
      <w:divBdr>
        <w:top w:val="none" w:sz="0" w:space="0" w:color="auto"/>
        <w:left w:val="none" w:sz="0" w:space="0" w:color="auto"/>
        <w:bottom w:val="none" w:sz="0" w:space="0" w:color="auto"/>
        <w:right w:val="none" w:sz="0" w:space="0" w:color="auto"/>
      </w:divBdr>
    </w:div>
    <w:div w:id="746347445">
      <w:bodyDiv w:val="1"/>
      <w:marLeft w:val="0"/>
      <w:marRight w:val="0"/>
      <w:marTop w:val="0"/>
      <w:marBottom w:val="0"/>
      <w:divBdr>
        <w:top w:val="none" w:sz="0" w:space="0" w:color="auto"/>
        <w:left w:val="none" w:sz="0" w:space="0" w:color="auto"/>
        <w:bottom w:val="none" w:sz="0" w:space="0" w:color="auto"/>
        <w:right w:val="none" w:sz="0" w:space="0" w:color="auto"/>
      </w:divBdr>
    </w:div>
    <w:div w:id="966005884">
      <w:bodyDiv w:val="1"/>
      <w:marLeft w:val="0"/>
      <w:marRight w:val="0"/>
      <w:marTop w:val="0"/>
      <w:marBottom w:val="0"/>
      <w:divBdr>
        <w:top w:val="none" w:sz="0" w:space="0" w:color="auto"/>
        <w:left w:val="none" w:sz="0" w:space="0" w:color="auto"/>
        <w:bottom w:val="none" w:sz="0" w:space="0" w:color="auto"/>
        <w:right w:val="none" w:sz="0" w:space="0" w:color="auto"/>
      </w:divBdr>
    </w:div>
    <w:div w:id="1292860063">
      <w:bodyDiv w:val="1"/>
      <w:marLeft w:val="0"/>
      <w:marRight w:val="0"/>
      <w:marTop w:val="0"/>
      <w:marBottom w:val="0"/>
      <w:divBdr>
        <w:top w:val="none" w:sz="0" w:space="0" w:color="auto"/>
        <w:left w:val="none" w:sz="0" w:space="0" w:color="auto"/>
        <w:bottom w:val="none" w:sz="0" w:space="0" w:color="auto"/>
        <w:right w:val="none" w:sz="0" w:space="0" w:color="auto"/>
      </w:divBdr>
    </w:div>
    <w:div w:id="1384721226">
      <w:bodyDiv w:val="1"/>
      <w:marLeft w:val="0"/>
      <w:marRight w:val="0"/>
      <w:marTop w:val="0"/>
      <w:marBottom w:val="0"/>
      <w:divBdr>
        <w:top w:val="none" w:sz="0" w:space="0" w:color="auto"/>
        <w:left w:val="none" w:sz="0" w:space="0" w:color="auto"/>
        <w:bottom w:val="none" w:sz="0" w:space="0" w:color="auto"/>
        <w:right w:val="none" w:sz="0" w:space="0" w:color="auto"/>
      </w:divBdr>
    </w:div>
    <w:div w:id="1620722861">
      <w:bodyDiv w:val="1"/>
      <w:marLeft w:val="0"/>
      <w:marRight w:val="0"/>
      <w:marTop w:val="0"/>
      <w:marBottom w:val="0"/>
      <w:divBdr>
        <w:top w:val="none" w:sz="0" w:space="0" w:color="auto"/>
        <w:left w:val="none" w:sz="0" w:space="0" w:color="auto"/>
        <w:bottom w:val="none" w:sz="0" w:space="0" w:color="auto"/>
        <w:right w:val="none" w:sz="0" w:space="0" w:color="auto"/>
      </w:divBdr>
    </w:div>
    <w:div w:id="1646471153">
      <w:bodyDiv w:val="1"/>
      <w:marLeft w:val="0"/>
      <w:marRight w:val="0"/>
      <w:marTop w:val="0"/>
      <w:marBottom w:val="0"/>
      <w:divBdr>
        <w:top w:val="none" w:sz="0" w:space="0" w:color="auto"/>
        <w:left w:val="none" w:sz="0" w:space="0" w:color="auto"/>
        <w:bottom w:val="none" w:sz="0" w:space="0" w:color="auto"/>
        <w:right w:val="none" w:sz="0" w:space="0" w:color="auto"/>
      </w:divBdr>
    </w:div>
    <w:div w:id="1942452750">
      <w:bodyDiv w:val="1"/>
      <w:marLeft w:val="0"/>
      <w:marRight w:val="0"/>
      <w:marTop w:val="0"/>
      <w:marBottom w:val="0"/>
      <w:divBdr>
        <w:top w:val="none" w:sz="0" w:space="0" w:color="auto"/>
        <w:left w:val="none" w:sz="0" w:space="0" w:color="auto"/>
        <w:bottom w:val="none" w:sz="0" w:space="0" w:color="auto"/>
        <w:right w:val="none" w:sz="0" w:space="0" w:color="auto"/>
      </w:divBdr>
    </w:div>
    <w:div w:id="200986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F22CC-2F47-4526-AE43-588548138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Mahboub</cp:lastModifiedBy>
  <cp:revision>16</cp:revision>
  <cp:lastPrinted>2016-10-01T11:19:00Z</cp:lastPrinted>
  <dcterms:created xsi:type="dcterms:W3CDTF">2016-10-24T08:32:00Z</dcterms:created>
  <dcterms:modified xsi:type="dcterms:W3CDTF">2019-11-14T09:37:00Z</dcterms:modified>
</cp:coreProperties>
</file>